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22DAB" w14:textId="77777777" w:rsidR="001904A4" w:rsidRPr="00816508" w:rsidRDefault="00F2031C" w:rsidP="00880D75">
      <w:pPr>
        <w:pStyle w:val="berschrift1"/>
        <w:tabs>
          <w:tab w:val="left" w:pos="7810"/>
          <w:tab w:val="left" w:pos="8250"/>
        </w:tabs>
        <w:ind w:right="1260"/>
      </w:pPr>
      <w:r w:rsidRPr="00816508">
        <w:t>Pressemitteilung</w:t>
      </w:r>
    </w:p>
    <w:p w14:paraId="13DED942" w14:textId="77777777" w:rsidR="0050065C" w:rsidRPr="00816508" w:rsidRDefault="00BB12BB" w:rsidP="00A95663">
      <w:r w:rsidRPr="00816508">
        <w:rPr>
          <w:noProof/>
          <w:lang w:eastAsia="de-DE"/>
        </w:rPr>
        <mc:AlternateContent>
          <mc:Choice Requires="wps">
            <w:drawing>
              <wp:anchor distT="45720" distB="45720" distL="114300" distR="114300" simplePos="0" relativeHeight="251659264" behindDoc="0" locked="0" layoutInCell="1" allowOverlap="1" wp14:anchorId="754A8495" wp14:editId="46CD3081">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1E8DB5DB" w14:textId="77777777" w:rsidR="0050065C" w:rsidRDefault="0050065C">
                            <w:pPr>
                              <w:rPr>
                                <w:b/>
                                <w:sz w:val="18"/>
                                <w:szCs w:val="18"/>
                              </w:rPr>
                            </w:pPr>
                            <w:r>
                              <w:rPr>
                                <w:b/>
                                <w:sz w:val="18"/>
                                <w:szCs w:val="18"/>
                              </w:rPr>
                              <w:t>Kontakt</w:t>
                            </w:r>
                          </w:p>
                          <w:p w14:paraId="3D865ADD"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4A8495"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1E8DB5DB" w14:textId="77777777" w:rsidR="0050065C" w:rsidRDefault="0050065C">
                      <w:pPr>
                        <w:rPr>
                          <w:b/>
                          <w:sz w:val="18"/>
                          <w:szCs w:val="18"/>
                        </w:rPr>
                      </w:pPr>
                      <w:r>
                        <w:rPr>
                          <w:b/>
                          <w:sz w:val="18"/>
                          <w:szCs w:val="18"/>
                        </w:rPr>
                        <w:t>Kontakt</w:t>
                      </w:r>
                    </w:p>
                    <w:p w14:paraId="3D865ADD"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67416E2C" w14:textId="77777777" w:rsidR="00632C5D" w:rsidRPr="00816508" w:rsidRDefault="00397364" w:rsidP="00D54AA8">
      <w:pPr>
        <w:rPr>
          <w:b/>
          <w:sz w:val="28"/>
          <w:szCs w:val="28"/>
        </w:rPr>
      </w:pPr>
      <w:r w:rsidRPr="00816508">
        <w:rPr>
          <w:b/>
          <w:sz w:val="28"/>
          <w:szCs w:val="28"/>
        </w:rPr>
        <w:t>Schunk Group</w:t>
      </w:r>
      <w:r w:rsidR="005D206D" w:rsidRPr="00816508">
        <w:rPr>
          <w:b/>
          <w:sz w:val="28"/>
          <w:szCs w:val="28"/>
        </w:rPr>
        <w:t xml:space="preserve"> wächst deutlich</w:t>
      </w:r>
    </w:p>
    <w:p w14:paraId="542C8CD6" w14:textId="77777777" w:rsidR="00632C5D" w:rsidRPr="00816508" w:rsidRDefault="00632C5D" w:rsidP="00D54AA8">
      <w:pPr>
        <w:rPr>
          <w:b/>
        </w:rPr>
      </w:pPr>
      <w:r w:rsidRPr="00816508">
        <w:rPr>
          <w:b/>
        </w:rPr>
        <w:t xml:space="preserve">Technologiekonzern </w:t>
      </w:r>
      <w:r w:rsidR="00397364" w:rsidRPr="00816508">
        <w:rPr>
          <w:b/>
        </w:rPr>
        <w:t>blickt auf erfolgreiches Jahr 2017</w:t>
      </w:r>
    </w:p>
    <w:p w14:paraId="4C23DB70" w14:textId="77777777" w:rsidR="00632C5D" w:rsidRPr="00816508" w:rsidRDefault="00632C5D" w:rsidP="00D54AA8"/>
    <w:p w14:paraId="16A62E88" w14:textId="00BB8369" w:rsidR="00E8020D" w:rsidRPr="00816508" w:rsidRDefault="006657D6" w:rsidP="00D54AA8">
      <w:pPr>
        <w:tabs>
          <w:tab w:val="left" w:pos="7480"/>
        </w:tabs>
        <w:spacing w:line="360" w:lineRule="auto"/>
        <w:rPr>
          <w:b/>
        </w:rPr>
      </w:pPr>
      <w:r w:rsidRPr="00816508">
        <w:rPr>
          <w:b/>
        </w:rPr>
        <w:t xml:space="preserve">Heuchelheim, </w:t>
      </w:r>
      <w:r w:rsidR="009D752F">
        <w:rPr>
          <w:b/>
        </w:rPr>
        <w:t>7</w:t>
      </w:r>
      <w:r w:rsidR="00803585" w:rsidRPr="00816508">
        <w:rPr>
          <w:b/>
        </w:rPr>
        <w:t xml:space="preserve">. </w:t>
      </w:r>
      <w:r w:rsidR="009D752F">
        <w:rPr>
          <w:b/>
        </w:rPr>
        <w:t>Juni</w:t>
      </w:r>
      <w:r w:rsidR="00803585" w:rsidRPr="00816508">
        <w:rPr>
          <w:b/>
        </w:rPr>
        <w:t xml:space="preserve"> </w:t>
      </w:r>
      <w:r w:rsidR="00CD2E0B" w:rsidRPr="00816508">
        <w:rPr>
          <w:b/>
        </w:rPr>
        <w:t>2018</w:t>
      </w:r>
      <w:r w:rsidR="0050065C" w:rsidRPr="00816508">
        <w:rPr>
          <w:b/>
        </w:rPr>
        <w:t xml:space="preserve"> –</w:t>
      </w:r>
      <w:r w:rsidRPr="00816508">
        <w:rPr>
          <w:b/>
        </w:rPr>
        <w:t xml:space="preserve"> </w:t>
      </w:r>
      <w:r w:rsidR="00CD2E0B" w:rsidRPr="00816508">
        <w:rPr>
          <w:b/>
        </w:rPr>
        <w:t>Für die</w:t>
      </w:r>
      <w:r w:rsidR="00830137" w:rsidRPr="00816508">
        <w:rPr>
          <w:b/>
        </w:rPr>
        <w:t xml:space="preserve"> Schunk Group </w:t>
      </w:r>
      <w:r w:rsidR="00CD2E0B" w:rsidRPr="00816508">
        <w:rPr>
          <w:b/>
        </w:rPr>
        <w:t>war 2017 ein erfolgreiches Geschäftsjahr</w:t>
      </w:r>
      <w:r w:rsidR="00632C5D" w:rsidRPr="00816508">
        <w:rPr>
          <w:b/>
        </w:rPr>
        <w:t xml:space="preserve">: </w:t>
      </w:r>
      <w:r w:rsidR="00CD2E0B" w:rsidRPr="00816508">
        <w:rPr>
          <w:b/>
        </w:rPr>
        <w:t xml:space="preserve">Der Technologiekonzern steigerte seinen Umsatz auf </w:t>
      </w:r>
      <w:r w:rsidR="00C87530">
        <w:rPr>
          <w:b/>
        </w:rPr>
        <w:t xml:space="preserve">rund </w:t>
      </w:r>
      <w:r w:rsidR="00CD2E0B" w:rsidRPr="00816508">
        <w:rPr>
          <w:b/>
        </w:rPr>
        <w:t>1,</w:t>
      </w:r>
      <w:r w:rsidR="00BF63FE" w:rsidRPr="00816508">
        <w:rPr>
          <w:b/>
        </w:rPr>
        <w:t>2</w:t>
      </w:r>
      <w:r w:rsidR="00CD2E0B" w:rsidRPr="00816508">
        <w:rPr>
          <w:b/>
        </w:rPr>
        <w:t xml:space="preserve"> Milliarden Euro</w:t>
      </w:r>
      <w:r w:rsidR="00830137" w:rsidRPr="00816508">
        <w:rPr>
          <w:b/>
        </w:rPr>
        <w:t>.</w:t>
      </w:r>
    </w:p>
    <w:p w14:paraId="0053DEE4" w14:textId="468CDD91" w:rsidR="00A870E4" w:rsidRPr="00816508" w:rsidRDefault="00A870E4" w:rsidP="00A870E4">
      <w:pPr>
        <w:tabs>
          <w:tab w:val="left" w:pos="7480"/>
        </w:tabs>
        <w:spacing w:line="360" w:lineRule="auto"/>
      </w:pPr>
      <w:r w:rsidRPr="00816508">
        <w:t xml:space="preserve">Damit </w:t>
      </w:r>
      <w:r w:rsidR="00226CEB">
        <w:t>stieg</w:t>
      </w:r>
      <w:r w:rsidR="00404DCE" w:rsidRPr="00816508">
        <w:t xml:space="preserve"> der Umsatz des Unternehmens, das seinen Sitz im h</w:t>
      </w:r>
      <w:r w:rsidRPr="00816508">
        <w:t xml:space="preserve">essischen Heuchelheim hat, </w:t>
      </w:r>
      <w:r w:rsidR="0092188D" w:rsidRPr="00816508">
        <w:t xml:space="preserve">um 5,1 Prozent </w:t>
      </w:r>
      <w:r w:rsidR="00226CEB">
        <w:t>gegenüber dem</w:t>
      </w:r>
      <w:r w:rsidR="0092188D" w:rsidRPr="00816508">
        <w:t xml:space="preserve"> Vorjahr. Somit ist die Schunk Group deutlich stärker gewachsen als die </w:t>
      </w:r>
      <w:r w:rsidRPr="00816508">
        <w:t>Weltwirtschaft, die im Jahr 201</w:t>
      </w:r>
      <w:r w:rsidR="0092188D" w:rsidRPr="00816508">
        <w:t>7</w:t>
      </w:r>
      <w:r w:rsidRPr="00816508">
        <w:t xml:space="preserve"> </w:t>
      </w:r>
      <w:r w:rsidR="0092188D" w:rsidRPr="00816508">
        <w:t>ein Wachstum von 3,7 Prozent verzeichnet hat.</w:t>
      </w:r>
      <w:r w:rsidRPr="00816508">
        <w:t xml:space="preserve"> </w:t>
      </w:r>
      <w:r w:rsidR="00BF63FE" w:rsidRPr="00816508">
        <w:t xml:space="preserve">Die </w:t>
      </w:r>
      <w:r w:rsidR="00923420" w:rsidRPr="00816508">
        <w:t xml:space="preserve">Eigenkapitalquote des </w:t>
      </w:r>
      <w:r w:rsidR="00AE0EEC" w:rsidRPr="00816508">
        <w:t>Technologiekonzerns</w:t>
      </w:r>
      <w:r w:rsidR="00923420" w:rsidRPr="00816508">
        <w:t xml:space="preserve"> </w:t>
      </w:r>
      <w:r w:rsidR="00BF63FE" w:rsidRPr="00816508">
        <w:t xml:space="preserve">stieg </w:t>
      </w:r>
      <w:r w:rsidR="00923420" w:rsidRPr="00816508">
        <w:t xml:space="preserve">auf rund </w:t>
      </w:r>
      <w:r w:rsidR="00AE0EEC" w:rsidRPr="00816508">
        <w:t>66</w:t>
      </w:r>
      <w:r w:rsidR="00923420" w:rsidRPr="00816508">
        <w:t xml:space="preserve"> Prozent. „</w:t>
      </w:r>
      <w:r w:rsidR="00AE0EEC" w:rsidRPr="00816508">
        <w:t>Hier zeigt sich erneut die ho</w:t>
      </w:r>
      <w:r w:rsidR="00923420" w:rsidRPr="00816508">
        <w:t xml:space="preserve">he finanzielle Stärke und Stabilität der Schunk Group“, fasst </w:t>
      </w:r>
      <w:r w:rsidR="00632C5D" w:rsidRPr="00816508">
        <w:t xml:space="preserve">Dr. Arno Roth, Vorsitzender der Unternehmensleitung der Schunk Group, </w:t>
      </w:r>
      <w:r w:rsidR="00923420" w:rsidRPr="00816508">
        <w:t>zusammen.</w:t>
      </w:r>
    </w:p>
    <w:p w14:paraId="2C9A8F3F" w14:textId="77777777" w:rsidR="00343FDE" w:rsidRPr="00816508" w:rsidRDefault="00343FDE" w:rsidP="003D2917">
      <w:pPr>
        <w:tabs>
          <w:tab w:val="left" w:pos="7480"/>
        </w:tabs>
        <w:spacing w:line="360" w:lineRule="auto"/>
        <w:rPr>
          <w:b/>
        </w:rPr>
      </w:pPr>
      <w:r w:rsidRPr="00816508">
        <w:rPr>
          <w:b/>
        </w:rPr>
        <w:t>Wachstum in allen Regionen und Divisions</w:t>
      </w:r>
    </w:p>
    <w:p w14:paraId="40762321" w14:textId="017F4B93" w:rsidR="00D750E0" w:rsidRPr="00816508" w:rsidRDefault="00632C5D" w:rsidP="00632C5D">
      <w:pPr>
        <w:tabs>
          <w:tab w:val="left" w:pos="7480"/>
        </w:tabs>
        <w:spacing w:line="360" w:lineRule="auto"/>
      </w:pPr>
      <w:r w:rsidRPr="00816508">
        <w:t>„</w:t>
      </w:r>
      <w:r w:rsidR="00422F6E" w:rsidRPr="00816508">
        <w:t xml:space="preserve">Die Gründe für das gute </w:t>
      </w:r>
      <w:r w:rsidR="0048580A" w:rsidRPr="00816508">
        <w:t xml:space="preserve">Wachstum </w:t>
      </w:r>
      <w:r w:rsidR="00422F6E" w:rsidRPr="00816508">
        <w:t>der Schunk Group liegen vor allem in der guten Konjunktur unserer</w:t>
      </w:r>
      <w:r w:rsidRPr="00816508">
        <w:t xml:space="preserve"> Schlüsselmärkte</w:t>
      </w:r>
      <w:r w:rsidR="00422F6E" w:rsidRPr="00816508">
        <w:t xml:space="preserve"> sowie </w:t>
      </w:r>
      <w:r w:rsidRPr="00816508">
        <w:t>unserer</w:t>
      </w:r>
      <w:r w:rsidR="0048580A" w:rsidRPr="00816508">
        <w:t xml:space="preserve"> erfolgreichen Marktbearbeitung“,</w:t>
      </w:r>
      <w:r w:rsidRPr="00816508">
        <w:t xml:space="preserve"> </w:t>
      </w:r>
      <w:r w:rsidR="007C0EA0" w:rsidRPr="00816508">
        <w:t>so</w:t>
      </w:r>
      <w:r w:rsidRPr="00816508">
        <w:t xml:space="preserve"> </w:t>
      </w:r>
      <w:r w:rsidR="007C0EA0" w:rsidRPr="00816508">
        <w:t xml:space="preserve">Dr. </w:t>
      </w:r>
      <w:r w:rsidRPr="00816508">
        <w:t>Roth</w:t>
      </w:r>
      <w:r w:rsidR="007C0EA0" w:rsidRPr="00816508">
        <w:t xml:space="preserve"> weiter.</w:t>
      </w:r>
      <w:r w:rsidRPr="00816508">
        <w:t xml:space="preserve"> </w:t>
      </w:r>
      <w:r w:rsidR="00343FDE" w:rsidRPr="00816508">
        <w:t>„</w:t>
      </w:r>
      <w:r w:rsidR="00D750E0" w:rsidRPr="00816508">
        <w:t xml:space="preserve">Alle Divisions </w:t>
      </w:r>
      <w:r w:rsidR="00422F6E" w:rsidRPr="00816508">
        <w:t>haben für sich Ums</w:t>
      </w:r>
      <w:r w:rsidR="00BF63FE" w:rsidRPr="00816508">
        <w:t xml:space="preserve">atzsteigerungen </w:t>
      </w:r>
      <w:r w:rsidR="00422F6E" w:rsidRPr="00816508">
        <w:t>erreicht und somit für das gute Umsatzwachstum der gesamten Schunk Group gesorgt.</w:t>
      </w:r>
      <w:r w:rsidR="007C0EA0" w:rsidRPr="00816508">
        <w:t>“</w:t>
      </w:r>
    </w:p>
    <w:p w14:paraId="0F2E768B" w14:textId="3B76EAEF" w:rsidR="007E4763" w:rsidRPr="00816508" w:rsidRDefault="00226CEB" w:rsidP="003D2917">
      <w:pPr>
        <w:tabs>
          <w:tab w:val="left" w:pos="7480"/>
        </w:tabs>
        <w:spacing w:line="360" w:lineRule="auto"/>
      </w:pPr>
      <w:r>
        <w:t>Die</w:t>
      </w:r>
      <w:r w:rsidR="00422F6E" w:rsidRPr="00816508">
        <w:t xml:space="preserve"> </w:t>
      </w:r>
      <w:r w:rsidR="00AF17A2" w:rsidRPr="00816508">
        <w:t xml:space="preserve">Schunk </w:t>
      </w:r>
      <w:r w:rsidR="00422F6E" w:rsidRPr="00816508">
        <w:t xml:space="preserve">Group </w:t>
      </w:r>
      <w:r>
        <w:t xml:space="preserve">ist </w:t>
      </w:r>
      <w:r w:rsidR="00422F6E" w:rsidRPr="00816508">
        <w:t>2017 in allen Regionen gewachsen. Insbesondere Amerika und Asien, die strategischen Wachstumsregionen des Technologiekonzerns, haben sich positiv entwickelt</w:t>
      </w:r>
      <w:r w:rsidR="007E4763" w:rsidRPr="00816508">
        <w:t xml:space="preserve">. In Asien legte der Umsatz vor allem </w:t>
      </w:r>
      <w:r w:rsidR="00BF63FE" w:rsidRPr="00816508">
        <w:t xml:space="preserve">wegen der </w:t>
      </w:r>
      <w:r w:rsidR="007E4763" w:rsidRPr="00816508">
        <w:t>verstärkte</w:t>
      </w:r>
      <w:r w:rsidR="00BF63FE" w:rsidRPr="00816508">
        <w:t>n</w:t>
      </w:r>
      <w:r w:rsidR="007E4763" w:rsidRPr="00816508">
        <w:t xml:space="preserve"> Vertriebsaktivitäten in China, Indien und Südostasien </w:t>
      </w:r>
      <w:r w:rsidR="00BF63FE" w:rsidRPr="00816508">
        <w:t>zu</w:t>
      </w:r>
      <w:r w:rsidR="007E4763" w:rsidRPr="00816508">
        <w:t xml:space="preserve">. In Nordamerika ist </w:t>
      </w:r>
      <w:r w:rsidR="00BF63FE" w:rsidRPr="00816508">
        <w:t xml:space="preserve">das Wachstum </w:t>
      </w:r>
      <w:r w:rsidR="007E4763" w:rsidRPr="00816508">
        <w:t xml:space="preserve">auf die Vertriebserfolge in den USA und Mexiko zurückzuführen, in Südamerika </w:t>
      </w:r>
      <w:r w:rsidR="007E4763" w:rsidRPr="00816508">
        <w:lastRenderedPageBreak/>
        <w:t>stiegen die Umsätze in Brasilien</w:t>
      </w:r>
      <w:r w:rsidR="00056D86" w:rsidRPr="00816508">
        <w:t xml:space="preserve">, wo </w:t>
      </w:r>
      <w:r w:rsidR="007E4763" w:rsidRPr="00816508">
        <w:t xml:space="preserve">die Schunk Group </w:t>
      </w:r>
      <w:r w:rsidR="00AB72E7" w:rsidRPr="00816508">
        <w:t>von einer wieder anziehenden Nachfrage</w:t>
      </w:r>
      <w:r w:rsidR="008069ED" w:rsidRPr="00816508">
        <w:t xml:space="preserve"> profitierte</w:t>
      </w:r>
      <w:r w:rsidR="007E4763" w:rsidRPr="00816508">
        <w:t>.</w:t>
      </w:r>
    </w:p>
    <w:p w14:paraId="048665E7" w14:textId="77777777" w:rsidR="00923420" w:rsidRPr="00816508" w:rsidRDefault="00FE4C3A" w:rsidP="003D2917">
      <w:pPr>
        <w:tabs>
          <w:tab w:val="left" w:pos="7480"/>
        </w:tabs>
        <w:spacing w:line="360" w:lineRule="auto"/>
        <w:rPr>
          <w:b/>
        </w:rPr>
      </w:pPr>
      <w:r w:rsidRPr="00816508">
        <w:rPr>
          <w:b/>
        </w:rPr>
        <w:t>Schunk Group investiert 2018 rund 97 Millionen Euro</w:t>
      </w:r>
    </w:p>
    <w:p w14:paraId="32FFF342" w14:textId="77777777" w:rsidR="00D25A5D" w:rsidRPr="00816508" w:rsidRDefault="00343EC5" w:rsidP="003D2917">
      <w:pPr>
        <w:tabs>
          <w:tab w:val="left" w:pos="7480"/>
        </w:tabs>
        <w:spacing w:line="360" w:lineRule="auto"/>
      </w:pPr>
      <w:r w:rsidRPr="00816508">
        <w:t xml:space="preserve">Während die </w:t>
      </w:r>
      <w:r w:rsidR="00923420" w:rsidRPr="00816508">
        <w:t xml:space="preserve">Schunk </w:t>
      </w:r>
      <w:r w:rsidRPr="00816508">
        <w:t xml:space="preserve">Group im Jahr 2017 </w:t>
      </w:r>
      <w:r w:rsidR="00923420" w:rsidRPr="00816508">
        <w:t>insgesa</w:t>
      </w:r>
      <w:r w:rsidRPr="00816508">
        <w:t>mt 7</w:t>
      </w:r>
      <w:r w:rsidR="00923420" w:rsidRPr="00816508">
        <w:t>4 Millionen Euro investiert</w:t>
      </w:r>
      <w:r w:rsidRPr="00816508">
        <w:t xml:space="preserve"> hat</w:t>
      </w:r>
      <w:r w:rsidR="00923420" w:rsidRPr="00816508">
        <w:t xml:space="preserve">, sind für </w:t>
      </w:r>
      <w:r w:rsidRPr="00816508">
        <w:t xml:space="preserve">das laufende Jahr </w:t>
      </w:r>
      <w:r w:rsidR="00923420" w:rsidRPr="00816508">
        <w:t xml:space="preserve">rund </w:t>
      </w:r>
      <w:r w:rsidRPr="00816508">
        <w:t>97</w:t>
      </w:r>
      <w:r w:rsidR="00923420" w:rsidRPr="00816508">
        <w:t xml:space="preserve"> Millionen eingeplant.</w:t>
      </w:r>
      <w:r w:rsidR="00E750A4" w:rsidRPr="00816508">
        <w:t xml:space="preserve"> </w:t>
      </w:r>
      <w:r w:rsidR="00A856CA" w:rsidRPr="00816508">
        <w:t>Zu den größeren Einzelinvestitionen zählen unter anderem eine neue Produktionshalle am Standort Heuchelheim, der Neubau eines Technikums und die Er</w:t>
      </w:r>
      <w:r w:rsidR="009A36AB" w:rsidRPr="00816508">
        <w:t xml:space="preserve">weiterung eines Bürogebäudes am Standort </w:t>
      </w:r>
      <w:r w:rsidR="00A856CA" w:rsidRPr="00816508">
        <w:t xml:space="preserve">Reiskirchen-Lindenstruth sowie der Neubau einer Produktionshalle am Standort Wettenberg. Außerdem investiert die Schunk Group in </w:t>
      </w:r>
      <w:r w:rsidR="00056B04" w:rsidRPr="00816508">
        <w:t xml:space="preserve">die Modernisierung und Erweiterung </w:t>
      </w:r>
      <w:r w:rsidR="001A2BA1" w:rsidRPr="00816508">
        <w:t>ihres</w:t>
      </w:r>
      <w:r w:rsidR="00056B04" w:rsidRPr="00816508">
        <w:t xml:space="preserve"> Maschinenparks und die Ausstattung </w:t>
      </w:r>
      <w:r w:rsidR="001A2BA1" w:rsidRPr="00816508">
        <w:t>ihrer</w:t>
      </w:r>
      <w:r w:rsidR="00056B04" w:rsidRPr="00816508">
        <w:t xml:space="preserve"> Standorte.</w:t>
      </w:r>
    </w:p>
    <w:p w14:paraId="2024087D" w14:textId="77777777" w:rsidR="00697367" w:rsidRPr="00816508" w:rsidRDefault="00141144" w:rsidP="003D2917">
      <w:pPr>
        <w:tabs>
          <w:tab w:val="left" w:pos="7480"/>
        </w:tabs>
        <w:spacing w:line="360" w:lineRule="auto"/>
        <w:rPr>
          <w:b/>
        </w:rPr>
      </w:pPr>
      <w:r w:rsidRPr="00816508">
        <w:rPr>
          <w:b/>
        </w:rPr>
        <w:t xml:space="preserve">Schunk beteiligt </w:t>
      </w:r>
      <w:r w:rsidR="00056D86" w:rsidRPr="00816508">
        <w:rPr>
          <w:b/>
        </w:rPr>
        <w:t>Beschäftigte</w:t>
      </w:r>
      <w:r w:rsidRPr="00816508">
        <w:rPr>
          <w:b/>
        </w:rPr>
        <w:t xml:space="preserve"> am Gewinn</w:t>
      </w:r>
    </w:p>
    <w:p w14:paraId="21667143" w14:textId="77777777" w:rsidR="00E02B2D" w:rsidRPr="00816508" w:rsidRDefault="0041477B" w:rsidP="003D2917">
      <w:pPr>
        <w:tabs>
          <w:tab w:val="left" w:pos="7480"/>
        </w:tabs>
        <w:spacing w:line="360" w:lineRule="auto"/>
      </w:pPr>
      <w:r w:rsidRPr="00816508">
        <w:t>„</w:t>
      </w:r>
      <w:r w:rsidR="00FE4C3A" w:rsidRPr="00816508">
        <w:t>Das Fundament des Erfolges von Schunk sind un</w:t>
      </w:r>
      <w:r w:rsidR="006C3EFC" w:rsidRPr="00816508">
        <w:t>d</w:t>
      </w:r>
      <w:r w:rsidR="00FE4C3A" w:rsidRPr="00816508">
        <w:t xml:space="preserve"> bleiben die </w:t>
      </w:r>
      <w:r w:rsidR="00056D86" w:rsidRPr="00816508">
        <w:t>Beschäftigten</w:t>
      </w:r>
      <w:r w:rsidRPr="00816508">
        <w:t xml:space="preserve">“, </w:t>
      </w:r>
      <w:r w:rsidR="00FE4C3A" w:rsidRPr="00816508">
        <w:t>unterstreicht</w:t>
      </w:r>
      <w:r w:rsidRPr="00816508">
        <w:t xml:space="preserve"> Dr. Roth. </w:t>
      </w:r>
      <w:r w:rsidR="00FE4C3A" w:rsidRPr="00816508">
        <w:t xml:space="preserve">Deren Zahl hat sich im Geschäftsjahr 2017 </w:t>
      </w:r>
      <w:r w:rsidR="008A0CF2" w:rsidRPr="00816508">
        <w:t xml:space="preserve">um rund 3 Prozent erhöht auf </w:t>
      </w:r>
      <w:r w:rsidR="006C3EFC" w:rsidRPr="00816508">
        <w:t xml:space="preserve">im Jahresdurchschnitt </w:t>
      </w:r>
      <w:r w:rsidR="008A0CF2" w:rsidRPr="00816508">
        <w:t>8.</w:t>
      </w:r>
      <w:r w:rsidR="006C3EFC" w:rsidRPr="00816508">
        <w:t>262</w:t>
      </w:r>
      <w:r w:rsidR="008A0CF2" w:rsidRPr="00816508">
        <w:t xml:space="preserve"> Beschäftigte. Weltweit hat die Schunk Group mehr als </w:t>
      </w:r>
      <w:r w:rsidR="00E02B2D" w:rsidRPr="00816508">
        <w:t>200 neue Stellen geschaffen, einen guten Teil davon im Zuge der Kapazitätserweiterungen am Standort Mexiko.</w:t>
      </w:r>
    </w:p>
    <w:p w14:paraId="7213E69C" w14:textId="707F8E55" w:rsidR="00697367" w:rsidRPr="00816508" w:rsidRDefault="00697367" w:rsidP="003D2917">
      <w:pPr>
        <w:tabs>
          <w:tab w:val="left" w:pos="7480"/>
        </w:tabs>
        <w:spacing w:line="360" w:lineRule="auto"/>
      </w:pPr>
      <w:r w:rsidRPr="00816508">
        <w:t xml:space="preserve">Aufgrund der hohen finanziellen Stabilität der Schunk Group </w:t>
      </w:r>
      <w:r w:rsidR="0041477B" w:rsidRPr="00816508">
        <w:t xml:space="preserve">werden die </w:t>
      </w:r>
      <w:r w:rsidR="00056D86" w:rsidRPr="00816508">
        <w:t>Beschäftigten</w:t>
      </w:r>
      <w:r w:rsidR="0041477B" w:rsidRPr="00816508">
        <w:t xml:space="preserve"> </w:t>
      </w:r>
      <w:r w:rsidR="00E02B2D" w:rsidRPr="00816508">
        <w:t>abermals</w:t>
      </w:r>
      <w:r w:rsidR="0041477B" w:rsidRPr="00816508">
        <w:t xml:space="preserve"> am</w:t>
      </w:r>
      <w:r w:rsidR="00FE4C3A" w:rsidRPr="00816508">
        <w:t xml:space="preserve"> Gewinn des Geschäftsjahres 2017</w:t>
      </w:r>
      <w:r w:rsidR="0041477B" w:rsidRPr="00816508">
        <w:t xml:space="preserve"> beteiligt. </w:t>
      </w:r>
      <w:r w:rsidRPr="00816508">
        <w:t xml:space="preserve">Insgesamt </w:t>
      </w:r>
      <w:r w:rsidR="00FE4C3A" w:rsidRPr="00816508">
        <w:t>werden 2018</w:t>
      </w:r>
      <w:r w:rsidR="005B4F28" w:rsidRPr="00816508">
        <w:t xml:space="preserve"> rund </w:t>
      </w:r>
      <w:r w:rsidR="00593A0B" w:rsidRPr="00816508">
        <w:t>2</w:t>
      </w:r>
      <w:r w:rsidR="0001376C" w:rsidRPr="00816508">
        <w:t>6</w:t>
      </w:r>
      <w:r w:rsidR="00593A0B" w:rsidRPr="00816508">
        <w:t xml:space="preserve">,5 </w:t>
      </w:r>
      <w:r w:rsidR="005B4F28" w:rsidRPr="00816508">
        <w:t xml:space="preserve">Millionen Euro </w:t>
      </w:r>
      <w:r w:rsidRPr="00816508">
        <w:t xml:space="preserve">an die </w:t>
      </w:r>
      <w:r w:rsidR="00056D86" w:rsidRPr="00816508">
        <w:t>Beschäftigten</w:t>
      </w:r>
      <w:r w:rsidRPr="00816508">
        <w:t xml:space="preserve"> ausgeschüttet.</w:t>
      </w:r>
      <w:r w:rsidR="005B4F28" w:rsidRPr="00816508">
        <w:t xml:space="preserve"> „</w:t>
      </w:r>
      <w:r w:rsidR="00FE4C3A" w:rsidRPr="00816508">
        <w:t>Daraus ergibt sich – j</w:t>
      </w:r>
      <w:r w:rsidR="005B4F28" w:rsidRPr="00816508">
        <w:t>e nach Standort und Dauer der Unternehmenszugehörigkeit</w:t>
      </w:r>
      <w:r w:rsidR="00FE4C3A" w:rsidRPr="00816508">
        <w:t xml:space="preserve"> – ein beachtlicher Betrag von bis zu 6.000 Euro pro Person als Beteiligung am Unternehmensgewinn“, erläutert</w:t>
      </w:r>
      <w:r w:rsidR="005B4F28" w:rsidRPr="00816508">
        <w:t xml:space="preserve"> Dr.</w:t>
      </w:r>
      <w:r w:rsidR="00056D86" w:rsidRPr="00816508">
        <w:t> </w:t>
      </w:r>
      <w:r w:rsidR="005B4F28" w:rsidRPr="00816508">
        <w:t>Roth.</w:t>
      </w:r>
    </w:p>
    <w:p w14:paraId="6884436B" w14:textId="4EBC22AF" w:rsidR="00816508" w:rsidRPr="00816508" w:rsidRDefault="00816508" w:rsidP="003D2917">
      <w:pPr>
        <w:tabs>
          <w:tab w:val="left" w:pos="7480"/>
        </w:tabs>
        <w:spacing w:line="360" w:lineRule="auto"/>
      </w:pPr>
    </w:p>
    <w:p w14:paraId="228B7EE0" w14:textId="77777777" w:rsidR="00816508" w:rsidRPr="00816508" w:rsidRDefault="00816508" w:rsidP="003D2917">
      <w:pPr>
        <w:tabs>
          <w:tab w:val="left" w:pos="7480"/>
        </w:tabs>
        <w:spacing w:line="360" w:lineRule="auto"/>
      </w:pPr>
    </w:p>
    <w:p w14:paraId="0082F59F" w14:textId="77777777" w:rsidR="00030EAD" w:rsidRPr="00816508" w:rsidRDefault="00030EAD" w:rsidP="003D2917">
      <w:pPr>
        <w:tabs>
          <w:tab w:val="left" w:pos="7480"/>
        </w:tabs>
        <w:spacing w:line="360" w:lineRule="auto"/>
        <w:rPr>
          <w:b/>
        </w:rPr>
      </w:pPr>
      <w:r w:rsidRPr="00816508">
        <w:rPr>
          <w:b/>
        </w:rPr>
        <w:lastRenderedPageBreak/>
        <w:t>Erstklassige Aus- und Weiterbildung</w:t>
      </w:r>
    </w:p>
    <w:p w14:paraId="3B158D7C" w14:textId="77777777" w:rsidR="00697367" w:rsidRPr="00816508" w:rsidRDefault="004E0A6F" w:rsidP="003D2917">
      <w:pPr>
        <w:tabs>
          <w:tab w:val="left" w:pos="7480"/>
        </w:tabs>
        <w:spacing w:line="360" w:lineRule="auto"/>
      </w:pPr>
      <w:r w:rsidRPr="00816508">
        <w:t xml:space="preserve">Neben der Beteiligung am Gewinn profitieren die Mitarbeiter </w:t>
      </w:r>
      <w:r w:rsidR="00F46FC6" w:rsidRPr="00816508">
        <w:t xml:space="preserve">der </w:t>
      </w:r>
      <w:r w:rsidRPr="00816508">
        <w:t xml:space="preserve">Schunk </w:t>
      </w:r>
      <w:r w:rsidR="00F46FC6" w:rsidRPr="00816508">
        <w:t xml:space="preserve">Group </w:t>
      </w:r>
      <w:r w:rsidRPr="00816508">
        <w:t xml:space="preserve">von den sehr guten Aus- und Weiterbildungsangeboten des Technologiekonzerns. </w:t>
      </w:r>
      <w:r w:rsidR="006C3EFC" w:rsidRPr="00816508">
        <w:t xml:space="preserve">Dazu zählt beispielsweise </w:t>
      </w:r>
      <w:r w:rsidR="00030EAD" w:rsidRPr="00816508">
        <w:t xml:space="preserve">CAMP (Corporate Advanced </w:t>
      </w:r>
      <w:r w:rsidR="006C3EFC" w:rsidRPr="00816508">
        <w:t>Management Program), das interne</w:t>
      </w:r>
      <w:r w:rsidR="00030EAD" w:rsidRPr="00816508">
        <w:t xml:space="preserve"> Programm zur Führungskräfteausbildung, </w:t>
      </w:r>
      <w:r w:rsidR="006C3EFC" w:rsidRPr="00816508">
        <w:t xml:space="preserve">das </w:t>
      </w:r>
      <w:r w:rsidR="006E7FA8" w:rsidRPr="00816508">
        <w:t xml:space="preserve">künftig </w:t>
      </w:r>
      <w:r w:rsidR="006C3EFC" w:rsidRPr="00816508">
        <w:t xml:space="preserve">allen Mitarbeitern weltweit offensteht. </w:t>
      </w:r>
      <w:r w:rsidR="00030EAD" w:rsidRPr="00816508">
        <w:t>„Damit werden künftig Beschäftig</w:t>
      </w:r>
      <w:r w:rsidR="00697367" w:rsidRPr="00816508">
        <w:t>te aller Konzerngesellschaften sys</w:t>
      </w:r>
      <w:r w:rsidR="00030EAD" w:rsidRPr="00816508">
        <w:t>tematisch und nach einem Schunk Standard auf Führungsaufga</w:t>
      </w:r>
      <w:r w:rsidR="00697367" w:rsidRPr="00816508">
        <w:t>ben vorbereitet und zu kompeten</w:t>
      </w:r>
      <w:r w:rsidR="00030EAD" w:rsidRPr="00816508">
        <w:t>ten Führungskräften entwickelt“, so Dr. Roth.</w:t>
      </w:r>
    </w:p>
    <w:p w14:paraId="44E194C8" w14:textId="77777777" w:rsidR="00697367" w:rsidRPr="00816508" w:rsidRDefault="006E7FA8" w:rsidP="00F70505">
      <w:pPr>
        <w:tabs>
          <w:tab w:val="left" w:pos="7480"/>
        </w:tabs>
        <w:spacing w:line="360" w:lineRule="auto"/>
      </w:pPr>
      <w:r w:rsidRPr="00816508">
        <w:t xml:space="preserve">Darüber hinaus spricht das </w:t>
      </w:r>
      <w:r w:rsidR="00F70505" w:rsidRPr="00816508">
        <w:t>Global Graduate Program</w:t>
      </w:r>
      <w:r w:rsidRPr="00816508">
        <w:t xml:space="preserve"> der Schunk Group </w:t>
      </w:r>
      <w:r w:rsidR="00F70505" w:rsidRPr="00816508">
        <w:t>motivierte Hochschulabsolventen mit überdurchschnittlichen Studienleistungen</w:t>
      </w:r>
      <w:r w:rsidRPr="00816508">
        <w:t xml:space="preserve"> an, die</w:t>
      </w:r>
      <w:r w:rsidR="00F70505" w:rsidRPr="00816508">
        <w:t xml:space="preserve"> auf anspruchsvolle internationale Aufgaben</w:t>
      </w:r>
      <w:r w:rsidR="00056D86" w:rsidRPr="00816508">
        <w:t xml:space="preserve"> in der Schunk Group vorbereitet</w:t>
      </w:r>
      <w:r w:rsidR="00F70505" w:rsidRPr="00816508">
        <w:t xml:space="preserve"> werden.</w:t>
      </w:r>
    </w:p>
    <w:p w14:paraId="1D158D95" w14:textId="3875AE06" w:rsidR="006E7FA8" w:rsidRPr="00816508" w:rsidRDefault="006E7FA8" w:rsidP="00F70505">
      <w:pPr>
        <w:tabs>
          <w:tab w:val="left" w:pos="7480"/>
        </w:tabs>
        <w:spacing w:line="360" w:lineRule="auto"/>
      </w:pPr>
      <w:r w:rsidRPr="00816508">
        <w:t xml:space="preserve">Im starken Wettbewerb um Hochschulabsolventinnen und -absolventen geht die Schunk Group neue Wege im Recruiting. So hat der Technologiekonzern 2017 zum ersten Mal die </w:t>
      </w:r>
      <w:r w:rsidR="00056D86" w:rsidRPr="00816508">
        <w:t>interne</w:t>
      </w:r>
      <w:r w:rsidRPr="00816508">
        <w:t xml:space="preserve"> Hochschulmesse Campus@Schunk veranstaltet, bei der Studierende die Karrieremöglichkeiten innerhalb der Schunk Group kennengelernt haben. Auf dem Programm standen Werksbesichtigungen, Vorträge, eine Podiumsdiskussion und die Vorstellung der vier Divisions der Schunk Group. In einem Bewerbungscheck standen Mitarbeiterinnen und Mitarbeiter der Personalabteilung im intensiven Austausch mit den Studierenden. „Der erste Campus@Schunk war ein voller Erfolg“, freut sich Dr. Roth rückblickend: Weit über 300 Studierende seien – teils von weither –</w:t>
      </w:r>
      <w:r w:rsidR="00056D86" w:rsidRPr="00816508">
        <w:t xml:space="preserve"> </w:t>
      </w:r>
      <w:r w:rsidRPr="00816508">
        <w:t>der Einladung gefolgt.</w:t>
      </w:r>
    </w:p>
    <w:p w14:paraId="08F87E5A" w14:textId="028C22B5" w:rsidR="008F097D" w:rsidRPr="00816508" w:rsidRDefault="008F097D" w:rsidP="00697367">
      <w:pPr>
        <w:tabs>
          <w:tab w:val="left" w:pos="7480"/>
        </w:tabs>
        <w:spacing w:line="360" w:lineRule="auto"/>
      </w:pPr>
      <w:r w:rsidRPr="00816508">
        <w:t xml:space="preserve">Einen besonders hohen Stellenwert hat für Schunk traditionell die Qualität der </w:t>
      </w:r>
      <w:r w:rsidR="00226CEB">
        <w:t xml:space="preserve">dualen Ausbildung, wodurch das Unternehmen im eigenen Haus den Fachkräftenachwuchs sichert. </w:t>
      </w:r>
      <w:r w:rsidRPr="00816508">
        <w:t xml:space="preserve">Neben einem modernen </w:t>
      </w:r>
      <w:r w:rsidRPr="00816508">
        <w:lastRenderedPageBreak/>
        <w:t>Ausbildungszentrum und regelmäßigem betriebsinternem Unterricht und Lehrgängen sorgen Projektarbeiten und Exkursionen für eine qualifizierte und abwechslungsreiche Ausbildung. Nach erfolgreichem Abschluss und bei persönlicher und fachlicher Eignung übernimmt die Schunk Group ihre Auszubildenden unbefristet.</w:t>
      </w:r>
    </w:p>
    <w:p w14:paraId="1CE9409A" w14:textId="74EB7BC7" w:rsidR="00DC1D94" w:rsidRPr="00816508" w:rsidRDefault="00792B43" w:rsidP="00697367">
      <w:pPr>
        <w:tabs>
          <w:tab w:val="left" w:pos="7480"/>
        </w:tabs>
        <w:spacing w:line="360" w:lineRule="auto"/>
        <w:rPr>
          <w:b/>
        </w:rPr>
      </w:pPr>
      <w:r w:rsidRPr="00816508">
        <w:rPr>
          <w:b/>
        </w:rPr>
        <w:t>Innovative Technologie</w:t>
      </w:r>
    </w:p>
    <w:p w14:paraId="3B601BF4" w14:textId="53DA5103" w:rsidR="00D44484" w:rsidRPr="00816508" w:rsidRDefault="00AB72E7" w:rsidP="00697367">
      <w:pPr>
        <w:tabs>
          <w:tab w:val="left" w:pos="7480"/>
        </w:tabs>
        <w:spacing w:line="360" w:lineRule="auto"/>
      </w:pPr>
      <w:r w:rsidRPr="00816508">
        <w:t xml:space="preserve">Die </w:t>
      </w:r>
      <w:r w:rsidR="00D44484" w:rsidRPr="00816508">
        <w:t xml:space="preserve">Schunk Group </w:t>
      </w:r>
      <w:r w:rsidR="00BF63FE" w:rsidRPr="00816508">
        <w:t xml:space="preserve">bringt </w:t>
      </w:r>
      <w:r w:rsidR="00D44484" w:rsidRPr="00816508">
        <w:t xml:space="preserve">2018 eine Fülle von Innovationen und Technologien auf den Markt. Eine davon ist die energiesparende Technologie „Leading Energy Efficiency Footprint“ (LEEF) für die Umweltsimulation. </w:t>
      </w:r>
      <w:r w:rsidR="00792B43" w:rsidRPr="00816508">
        <w:t>LEEF</w:t>
      </w:r>
      <w:r w:rsidR="00D44484" w:rsidRPr="00816508">
        <w:t xml:space="preserve"> wurde gemeinsam von deutschen und amerikanischen Ingenieuren speziell für den amerikanischen Markt entwickelt und kommt in Klimaschränken zum Einsatz, in denen die verschiedensten Produkte unter unterschiedlichen Umweltbedingungen getestet werden können. Verglichen mit herkömmlichen Klimaschränken haben LEEF-Testkammern einen bis zu 40 Prozent geringeren Energieverbrauch, 60 Prozent schnellere Temperaturwechselraten und eine um 70 Prozent verbesserte Kontrollgenauigkeit des Temperatur- und Feuchtigkeitsniveaus.</w:t>
      </w:r>
    </w:p>
    <w:p w14:paraId="58D93ECF" w14:textId="12E32802" w:rsidR="00A43761" w:rsidRPr="00816508" w:rsidRDefault="00A43761" w:rsidP="00F03E94">
      <w:pPr>
        <w:tabs>
          <w:tab w:val="left" w:pos="7480"/>
        </w:tabs>
        <w:spacing w:line="360" w:lineRule="auto"/>
      </w:pPr>
      <w:r w:rsidRPr="00816508">
        <w:t>Eine andere Innovation der Schunk Group bietet Kunden aus der Prozessindustrie erhebliche Vorteile: Berstscheiben aus Graphit</w:t>
      </w:r>
      <w:r w:rsidR="00226CEB">
        <w:t xml:space="preserve"> in einer ganz neuen Qualität</w:t>
      </w:r>
      <w:r w:rsidRPr="00816508">
        <w:t>. Berstscheiben sind Drucksicherungen, die einen Behälter oder ein System vor Über- oder Unterdruck schützen, indem eine Einmal-Membran zerbirst. Beim Einsatz von aggressiven Gasen oder Flüssigkeiten – etwa in der Petrochemie- oder der Pharmaindustrie – sind die Anforderungen an Berstscheiben sehr hoch. Üblicherweise werden solche Berstscheiben aus korrosionsbeständigen Metalllegierungen hergestellt. Dank ihrer Werkstoffkompetenz hat die Schunk Group nun Berstscheibe</w:t>
      </w:r>
      <w:r w:rsidR="003C31DE" w:rsidRPr="00816508">
        <w:t>n</w:t>
      </w:r>
      <w:r w:rsidRPr="00816508">
        <w:t xml:space="preserve"> aus Graphit entwickelt</w:t>
      </w:r>
      <w:r w:rsidR="00DF4DF9" w:rsidRPr="00816508">
        <w:t>, die</w:t>
      </w:r>
      <w:r w:rsidRPr="00816508">
        <w:t xml:space="preserve"> </w:t>
      </w:r>
      <w:r w:rsidR="00DF4DF9" w:rsidRPr="00816508">
        <w:t>höchsten Anforderungen standhalten</w:t>
      </w:r>
      <w:r w:rsidRPr="00816508">
        <w:t xml:space="preserve">. Denn aufgrund einer Beschichtung mit pyrolytischem </w:t>
      </w:r>
      <w:r w:rsidRPr="00816508">
        <w:lastRenderedPageBreak/>
        <w:t>Kohlenstoff werden die Berstscheiben widerstandsfähiger – mit einer bis zu doppelt so hohen Temperaturbeständigkeit und einer deutlich höheren Korrosionsstabilität im Vergleich zu herkömmlichen Produkten.</w:t>
      </w:r>
    </w:p>
    <w:p w14:paraId="711D2878" w14:textId="4C8AF7CF" w:rsidR="00431A0C" w:rsidRPr="00816508" w:rsidRDefault="00792B43" w:rsidP="00F03E94">
      <w:pPr>
        <w:tabs>
          <w:tab w:val="left" w:pos="7480"/>
        </w:tabs>
        <w:spacing w:line="360" w:lineRule="auto"/>
        <w:rPr>
          <w:b/>
        </w:rPr>
      </w:pPr>
      <w:r w:rsidRPr="00816508">
        <w:rPr>
          <w:b/>
        </w:rPr>
        <w:t>Sinkendes Wachstum in den Kernmärkten</w:t>
      </w:r>
    </w:p>
    <w:p w14:paraId="06A672B7" w14:textId="0EB72AEE" w:rsidR="00A856CA" w:rsidRPr="00816508" w:rsidRDefault="00792B43" w:rsidP="00697367">
      <w:pPr>
        <w:tabs>
          <w:tab w:val="left" w:pos="7480"/>
        </w:tabs>
        <w:spacing w:line="360" w:lineRule="auto"/>
      </w:pPr>
      <w:r w:rsidRPr="00816508">
        <w:t xml:space="preserve">2018 verspricht für Schunk insofern ein herausforderndes Jahr zu werden, weil sich den Vorhersagen zufolge die Wachstumsraten in den </w:t>
      </w:r>
      <w:r w:rsidR="00226CEB">
        <w:t>wichtigen</w:t>
      </w:r>
      <w:r w:rsidRPr="00816508">
        <w:t xml:space="preserve"> Kernmärkten</w:t>
      </w:r>
      <w:r w:rsidR="00DC704D" w:rsidRPr="00816508">
        <w:t xml:space="preserve"> –</w:t>
      </w:r>
      <w:r w:rsidRPr="00816508">
        <w:t xml:space="preserve"> </w:t>
      </w:r>
      <w:r w:rsidR="00226CEB">
        <w:t xml:space="preserve">insbesondere </w:t>
      </w:r>
      <w:r w:rsidRPr="00816508">
        <w:t xml:space="preserve">der Automobil- und Bahnindustrie </w:t>
      </w:r>
      <w:r w:rsidR="00DC704D" w:rsidRPr="00816508">
        <w:t xml:space="preserve">– </w:t>
      </w:r>
      <w:r w:rsidRPr="00816508">
        <w:t xml:space="preserve">verringern werden. </w:t>
      </w:r>
      <w:r w:rsidR="00B05FB2" w:rsidRPr="00816508">
        <w:t xml:space="preserve">„Wir gehen </w:t>
      </w:r>
      <w:r w:rsidRPr="00816508">
        <w:t xml:space="preserve">jedoch </w:t>
      </w:r>
      <w:r w:rsidR="00B05FB2" w:rsidRPr="00816508">
        <w:t xml:space="preserve">davon aus, dass sich das konjunkturelle Umfeld </w:t>
      </w:r>
      <w:r w:rsidRPr="00816508">
        <w:t xml:space="preserve">insgesamt </w:t>
      </w:r>
      <w:r w:rsidR="00B05FB2" w:rsidRPr="00816508">
        <w:t>nur wenig verändern wird“, blickt Dr. Roth auf das aktuelle Geschäf</w:t>
      </w:r>
      <w:r w:rsidRPr="00816508">
        <w:t>tsjahr.</w:t>
      </w:r>
    </w:p>
    <w:p w14:paraId="3A8B9858" w14:textId="3C4CC31B" w:rsidR="003756C6" w:rsidRPr="00816508" w:rsidRDefault="00A856CA" w:rsidP="00697367">
      <w:pPr>
        <w:tabs>
          <w:tab w:val="left" w:pos="7480"/>
        </w:tabs>
        <w:spacing w:line="360" w:lineRule="auto"/>
      </w:pPr>
      <w:r w:rsidRPr="00816508">
        <w:t>Daher</w:t>
      </w:r>
      <w:r w:rsidR="00B05FB2" w:rsidRPr="00816508">
        <w:t xml:space="preserve"> halte Schunk an seinen mittelfristigen Zielen fest. </w:t>
      </w:r>
      <w:r w:rsidR="00792B43" w:rsidRPr="00816508">
        <w:t>D</w:t>
      </w:r>
      <w:r w:rsidR="00BF63FE" w:rsidRPr="00816508">
        <w:t xml:space="preserve">as </w:t>
      </w:r>
      <w:r w:rsidR="00792B43" w:rsidRPr="00816508">
        <w:t>organische</w:t>
      </w:r>
      <w:r w:rsidR="00AB72E7" w:rsidRPr="00816508">
        <w:t xml:space="preserve"> </w:t>
      </w:r>
      <w:r w:rsidR="00792B43" w:rsidRPr="00816508">
        <w:t>Wachstum sei bislang größer als geplant ausgefallen. Bei den Zukäufen</w:t>
      </w:r>
      <w:r w:rsidR="00AB72E7" w:rsidRPr="00816508">
        <w:t xml:space="preserve"> </w:t>
      </w:r>
      <w:r w:rsidR="00792B43" w:rsidRPr="00816508">
        <w:t>gehe die Schunk Group sehr selektiv vor und wähle Übernahmekandidaten streng danach aus, ob sie strategisch zum Unternehmen passten</w:t>
      </w:r>
      <w:r w:rsidR="00E268D6" w:rsidRPr="00816508">
        <w:t xml:space="preserve">, so Dr. Roth. </w:t>
      </w:r>
      <w:r w:rsidR="00056D86" w:rsidRPr="00816508">
        <w:t>Im Jahr 2017</w:t>
      </w:r>
      <w:r w:rsidR="00E268D6" w:rsidRPr="00816508">
        <w:t xml:space="preserve"> </w:t>
      </w:r>
      <w:r w:rsidR="00AE5E53">
        <w:t>hatte der Technologiekonzern 24 Prozent</w:t>
      </w:r>
      <w:r w:rsidR="00E268D6" w:rsidRPr="00816508">
        <w:t xml:space="preserve"> der Anteile an der KFE Kompetenzzentrum Fahrzeug Elektronik GmbH in Lippstadt erworben. Die KFE führt Tests für die Entwicklung der Elektromobilität durch. „Mit diesem Investment stärken wir die Forschungs- und Entwicklungsaktivitäten der Division Weiss Technik. </w:t>
      </w:r>
      <w:r w:rsidR="00226CEB">
        <w:t>Die Zusammenarbeit mit KfW</w:t>
      </w:r>
      <w:r w:rsidR="00E268D6" w:rsidRPr="00816508">
        <w:t xml:space="preserve"> hilft uns, unsere Innovationsführerschaft auszubauen“, erläutert Dr. Roth.</w:t>
      </w:r>
    </w:p>
    <w:p w14:paraId="186034D9" w14:textId="4EE69C59" w:rsidR="00612F67" w:rsidRPr="00816508" w:rsidRDefault="00612F67" w:rsidP="00612F67">
      <w:pPr>
        <w:tabs>
          <w:tab w:val="left" w:pos="7480"/>
        </w:tabs>
        <w:spacing w:line="360" w:lineRule="auto"/>
        <w:ind w:right="-6"/>
      </w:pPr>
      <w:r w:rsidRPr="00816508">
        <w:t>(</w:t>
      </w:r>
      <w:r w:rsidR="00076A4A" w:rsidRPr="00816508">
        <w:t>7.</w:t>
      </w:r>
      <w:r w:rsidR="00816508">
        <w:t>8</w:t>
      </w:r>
      <w:r w:rsidR="000B4C8C">
        <w:t>92</w:t>
      </w:r>
      <w:bookmarkStart w:id="0" w:name="_GoBack"/>
      <w:bookmarkEnd w:id="0"/>
      <w:r w:rsidRPr="00816508">
        <w:t xml:space="preserve"> Zeichen inkl. Leerzeichen)</w:t>
      </w:r>
    </w:p>
    <w:p w14:paraId="3DD82A3F" w14:textId="77777777" w:rsidR="00225088" w:rsidRPr="00816508" w:rsidRDefault="00225088" w:rsidP="00880D75">
      <w:pPr>
        <w:tabs>
          <w:tab w:val="left" w:pos="7810"/>
          <w:tab w:val="left" w:pos="8250"/>
        </w:tabs>
        <w:spacing w:line="360" w:lineRule="auto"/>
        <w:ind w:right="1260"/>
        <w:rPr>
          <w:b/>
          <w:iCs/>
          <w:sz w:val="18"/>
          <w:szCs w:val="18"/>
        </w:rPr>
      </w:pPr>
    </w:p>
    <w:p w14:paraId="28D97C51" w14:textId="77777777" w:rsidR="005328C5" w:rsidRPr="00816508" w:rsidRDefault="00921469" w:rsidP="00880D75">
      <w:pPr>
        <w:tabs>
          <w:tab w:val="left" w:pos="7810"/>
          <w:tab w:val="left" w:pos="8250"/>
        </w:tabs>
        <w:spacing w:line="360" w:lineRule="auto"/>
        <w:ind w:right="1260"/>
        <w:rPr>
          <w:b/>
          <w:iCs/>
          <w:sz w:val="18"/>
          <w:szCs w:val="18"/>
        </w:rPr>
      </w:pPr>
      <w:r w:rsidRPr="00816508">
        <w:rPr>
          <w:b/>
          <w:iCs/>
          <w:sz w:val="18"/>
          <w:szCs w:val="18"/>
        </w:rPr>
        <w:t>Bild</w:t>
      </w:r>
      <w:r w:rsidR="0050065C" w:rsidRPr="00816508">
        <w:rPr>
          <w:b/>
          <w:iCs/>
          <w:sz w:val="18"/>
          <w:szCs w:val="18"/>
        </w:rPr>
        <w:t>material</w:t>
      </w:r>
      <w:r w:rsidRPr="00816508">
        <w:rPr>
          <w:b/>
          <w:iCs/>
          <w:sz w:val="18"/>
          <w:szCs w:val="18"/>
        </w:rPr>
        <w:t>:</w:t>
      </w:r>
    </w:p>
    <w:p w14:paraId="3A830991" w14:textId="620563EB" w:rsidR="00E76CF5" w:rsidRPr="00816508" w:rsidRDefault="00173170" w:rsidP="00E76CF5">
      <w:pPr>
        <w:tabs>
          <w:tab w:val="left" w:pos="7810"/>
          <w:tab w:val="left" w:pos="8250"/>
        </w:tabs>
        <w:spacing w:line="360" w:lineRule="auto"/>
        <w:ind w:right="-1"/>
        <w:rPr>
          <w:iCs/>
          <w:sz w:val="18"/>
          <w:szCs w:val="18"/>
        </w:rPr>
      </w:pPr>
      <w:r w:rsidRPr="00816508">
        <w:rPr>
          <w:iCs/>
          <w:sz w:val="18"/>
          <w:szCs w:val="18"/>
        </w:rPr>
        <w:t>Schunk Turm</w:t>
      </w:r>
      <w:r w:rsidR="00A95663" w:rsidRPr="00816508">
        <w:rPr>
          <w:iCs/>
          <w:sz w:val="18"/>
          <w:szCs w:val="18"/>
        </w:rPr>
        <w:t>.jpg</w:t>
      </w:r>
      <w:r w:rsidR="0050065C" w:rsidRPr="00816508">
        <w:rPr>
          <w:iCs/>
          <w:sz w:val="18"/>
          <w:szCs w:val="18"/>
        </w:rPr>
        <w:t xml:space="preserve">: </w:t>
      </w:r>
      <w:r w:rsidR="00E76CF5" w:rsidRPr="00816508">
        <w:rPr>
          <w:iCs/>
          <w:sz w:val="18"/>
          <w:szCs w:val="18"/>
        </w:rPr>
        <w:t>D</w:t>
      </w:r>
      <w:r w:rsidR="00E268D6" w:rsidRPr="00816508">
        <w:rPr>
          <w:iCs/>
          <w:sz w:val="18"/>
          <w:szCs w:val="18"/>
        </w:rPr>
        <w:t>ie Schunk Group hat im Jahr 2017</w:t>
      </w:r>
      <w:r w:rsidR="00E76CF5" w:rsidRPr="00816508">
        <w:rPr>
          <w:iCs/>
          <w:sz w:val="18"/>
          <w:szCs w:val="18"/>
        </w:rPr>
        <w:t xml:space="preserve"> </w:t>
      </w:r>
      <w:r w:rsidR="00E268D6" w:rsidRPr="00816508">
        <w:rPr>
          <w:iCs/>
          <w:sz w:val="18"/>
          <w:szCs w:val="18"/>
        </w:rPr>
        <w:t>einen Umsatz von</w:t>
      </w:r>
      <w:r w:rsidR="00F74456">
        <w:rPr>
          <w:iCs/>
          <w:sz w:val="18"/>
          <w:szCs w:val="18"/>
        </w:rPr>
        <w:t xml:space="preserve"> ca.</w:t>
      </w:r>
      <w:r w:rsidR="00E268D6" w:rsidRPr="00816508">
        <w:rPr>
          <w:iCs/>
          <w:sz w:val="18"/>
          <w:szCs w:val="18"/>
        </w:rPr>
        <w:t xml:space="preserve"> </w:t>
      </w:r>
      <w:r w:rsidR="00E76CF5" w:rsidRPr="00816508">
        <w:rPr>
          <w:iCs/>
          <w:sz w:val="18"/>
          <w:szCs w:val="18"/>
        </w:rPr>
        <w:t>1,</w:t>
      </w:r>
      <w:r w:rsidR="001C7EDE" w:rsidRPr="00816508">
        <w:rPr>
          <w:iCs/>
          <w:sz w:val="18"/>
          <w:szCs w:val="18"/>
        </w:rPr>
        <w:t>2</w:t>
      </w:r>
      <w:r w:rsidR="00E76CF5" w:rsidRPr="00816508">
        <w:rPr>
          <w:iCs/>
          <w:sz w:val="18"/>
          <w:szCs w:val="18"/>
        </w:rPr>
        <w:t xml:space="preserve"> Milliarden Euro </w:t>
      </w:r>
      <w:r w:rsidR="00DF1A99" w:rsidRPr="00816508">
        <w:rPr>
          <w:iCs/>
          <w:sz w:val="18"/>
          <w:szCs w:val="18"/>
        </w:rPr>
        <w:t>erzielt.</w:t>
      </w:r>
    </w:p>
    <w:p w14:paraId="5012C6DB" w14:textId="77777777" w:rsidR="00E76CF5" w:rsidRPr="00816508" w:rsidRDefault="00E76CF5" w:rsidP="00E76CF5">
      <w:pPr>
        <w:tabs>
          <w:tab w:val="left" w:pos="7810"/>
          <w:tab w:val="left" w:pos="8250"/>
        </w:tabs>
        <w:spacing w:line="360" w:lineRule="auto"/>
        <w:ind w:right="-1"/>
        <w:rPr>
          <w:iCs/>
          <w:sz w:val="18"/>
          <w:szCs w:val="18"/>
        </w:rPr>
      </w:pPr>
      <w:r w:rsidRPr="00816508">
        <w:rPr>
          <w:iCs/>
          <w:sz w:val="18"/>
          <w:szCs w:val="18"/>
        </w:rPr>
        <w:t>Arno Roth.jpg: Dr. Arno Roth ist Vorsitzender der Unternehmensleitung der Schunk Group.</w:t>
      </w:r>
    </w:p>
    <w:p w14:paraId="7B63AED3" w14:textId="77777777" w:rsidR="0050065C" w:rsidRPr="00816508" w:rsidRDefault="0050065C" w:rsidP="00E76CF5">
      <w:pPr>
        <w:tabs>
          <w:tab w:val="left" w:pos="7810"/>
          <w:tab w:val="left" w:pos="8250"/>
        </w:tabs>
        <w:spacing w:line="360" w:lineRule="auto"/>
        <w:ind w:right="-1"/>
        <w:rPr>
          <w:iCs/>
          <w:sz w:val="18"/>
          <w:szCs w:val="18"/>
        </w:rPr>
      </w:pPr>
      <w:r w:rsidRPr="00816508">
        <w:rPr>
          <w:iCs/>
          <w:sz w:val="18"/>
          <w:szCs w:val="18"/>
        </w:rPr>
        <w:t>Abdruck honorarfrei. Wir bitten um ein Belegexemplar.</w:t>
      </w:r>
    </w:p>
    <w:p w14:paraId="3A36CABD" w14:textId="77777777" w:rsidR="0050065C" w:rsidRPr="00816508" w:rsidRDefault="0050065C" w:rsidP="00280201">
      <w:pPr>
        <w:tabs>
          <w:tab w:val="left" w:pos="7810"/>
          <w:tab w:val="left" w:pos="8250"/>
        </w:tabs>
        <w:spacing w:line="360" w:lineRule="auto"/>
        <w:ind w:right="-1"/>
        <w:rPr>
          <w:iCs/>
        </w:rPr>
      </w:pPr>
    </w:p>
    <w:p w14:paraId="630C98B0" w14:textId="21D65F5F" w:rsidR="0050065C" w:rsidRDefault="0050065C" w:rsidP="00280201">
      <w:pPr>
        <w:tabs>
          <w:tab w:val="left" w:pos="7810"/>
          <w:tab w:val="left" w:pos="8250"/>
        </w:tabs>
        <w:spacing w:line="360" w:lineRule="auto"/>
        <w:ind w:right="-1"/>
        <w:rPr>
          <w:sz w:val="18"/>
          <w:szCs w:val="18"/>
          <w:lang w:val="de-CH"/>
        </w:rPr>
      </w:pPr>
      <w:r w:rsidRPr="00816508">
        <w:rPr>
          <w:rFonts w:eastAsia="Times New Roman" w:cs="Calibri"/>
          <w:b/>
          <w:iCs/>
          <w:sz w:val="18"/>
          <w:szCs w:val="18"/>
          <w:lang w:eastAsia="de-DE"/>
        </w:rPr>
        <w:t>Schunk Group</w:t>
      </w:r>
      <w:r w:rsidRPr="00816508">
        <w:rPr>
          <w:rFonts w:eastAsia="Times New Roman" w:cs="Calibri"/>
          <w:iCs/>
          <w:sz w:val="18"/>
          <w:szCs w:val="18"/>
          <w:lang w:eastAsia="de-DE"/>
        </w:rPr>
        <w:br/>
      </w:r>
      <w:r w:rsidR="00A4240D" w:rsidRPr="00816508">
        <w:rPr>
          <w:rFonts w:eastAsia="Times New Roman" w:cs="Calibri"/>
          <w:iCs/>
          <w:sz w:val="18"/>
          <w:szCs w:val="18"/>
          <w:lang w:eastAsia="de-DE"/>
        </w:rPr>
        <w:t xml:space="preserve">Die Schunk Group ist ein </w:t>
      </w:r>
      <w:r w:rsidR="009E4372" w:rsidRPr="00816508">
        <w:rPr>
          <w:rFonts w:eastAsia="Times New Roman" w:cs="Calibri"/>
          <w:iCs/>
          <w:sz w:val="18"/>
          <w:szCs w:val="18"/>
          <w:lang w:eastAsia="de-DE"/>
        </w:rPr>
        <w:t>global</w:t>
      </w:r>
      <w:r w:rsidR="00A4240D" w:rsidRPr="00816508">
        <w:rPr>
          <w:rFonts w:eastAsia="Times New Roman" w:cs="Calibri"/>
          <w:iCs/>
          <w:sz w:val="18"/>
          <w:szCs w:val="18"/>
          <w:lang w:eastAsia="de-DE"/>
        </w:rPr>
        <w:t xml:space="preserve"> agierender Technologiekonzern mit </w:t>
      </w:r>
      <w:r w:rsidR="00EF6CC9" w:rsidRPr="00816508">
        <w:rPr>
          <w:rFonts w:eastAsia="Times New Roman" w:cs="Calibri"/>
          <w:iCs/>
          <w:sz w:val="18"/>
          <w:szCs w:val="18"/>
          <w:lang w:eastAsia="de-DE"/>
        </w:rPr>
        <w:t xml:space="preserve">über </w:t>
      </w:r>
      <w:r w:rsidR="00E268D6" w:rsidRPr="00816508">
        <w:rPr>
          <w:rFonts w:eastAsia="Times New Roman" w:cs="Calibri"/>
          <w:iCs/>
          <w:sz w:val="18"/>
          <w:szCs w:val="18"/>
          <w:lang w:eastAsia="de-DE"/>
        </w:rPr>
        <w:t>8.2</w:t>
      </w:r>
      <w:r w:rsidR="00EF6CC9" w:rsidRPr="00816508">
        <w:rPr>
          <w:rFonts w:eastAsia="Times New Roman" w:cs="Calibri"/>
          <w:iCs/>
          <w:sz w:val="18"/>
          <w:szCs w:val="18"/>
          <w:lang w:eastAsia="de-DE"/>
        </w:rPr>
        <w:t>00</w:t>
      </w:r>
      <w:r w:rsidR="00A4240D" w:rsidRPr="00816508">
        <w:rPr>
          <w:rFonts w:eastAsia="Times New Roman" w:cs="Calibri"/>
          <w:iCs/>
          <w:sz w:val="18"/>
          <w:szCs w:val="18"/>
          <w:lang w:eastAsia="de-DE"/>
        </w:rPr>
        <w:t xml:space="preserve"> Beschäftigten in 29 Ländern. Das Unternehmen bietet ein breites Produkt- und Leistungsspektrum aus den Bereichen Kohlenstofftechnik und Keramik, Umweltsimulation und Klimatechnik, Sintermetall und Ultraschallschweißen. Die Schunk Group </w:t>
      </w:r>
      <w:r w:rsidR="000862E9" w:rsidRPr="00816508">
        <w:rPr>
          <w:rFonts w:eastAsia="Times New Roman" w:cs="Calibri"/>
          <w:iCs/>
          <w:sz w:val="18"/>
          <w:szCs w:val="18"/>
          <w:lang w:eastAsia="de-DE"/>
        </w:rPr>
        <w:t xml:space="preserve">hat </w:t>
      </w:r>
      <w:r w:rsidR="00A4240D" w:rsidRPr="00816508">
        <w:rPr>
          <w:rFonts w:eastAsia="Times New Roman" w:cs="Calibri"/>
          <w:iCs/>
          <w:sz w:val="18"/>
          <w:szCs w:val="18"/>
          <w:lang w:eastAsia="de-DE"/>
        </w:rPr>
        <w:t>201</w:t>
      </w:r>
      <w:r w:rsidR="00E268D6" w:rsidRPr="00816508">
        <w:rPr>
          <w:rFonts w:eastAsia="Times New Roman" w:cs="Calibri"/>
          <w:iCs/>
          <w:sz w:val="18"/>
          <w:szCs w:val="18"/>
          <w:lang w:eastAsia="de-DE"/>
        </w:rPr>
        <w:t>7</w:t>
      </w:r>
      <w:r w:rsidR="00A4240D" w:rsidRPr="00816508">
        <w:rPr>
          <w:rFonts w:eastAsia="Times New Roman" w:cs="Calibri"/>
          <w:iCs/>
          <w:sz w:val="18"/>
          <w:szCs w:val="18"/>
          <w:lang w:eastAsia="de-DE"/>
        </w:rPr>
        <w:t xml:space="preserve"> einen Umsatz von </w:t>
      </w:r>
      <w:r w:rsidR="00226CEB">
        <w:rPr>
          <w:rFonts w:eastAsia="Times New Roman" w:cs="Calibri"/>
          <w:iCs/>
          <w:sz w:val="18"/>
          <w:szCs w:val="18"/>
          <w:lang w:eastAsia="de-DE"/>
        </w:rPr>
        <w:t xml:space="preserve">rund </w:t>
      </w:r>
      <w:r w:rsidR="000862E9" w:rsidRPr="00816508">
        <w:rPr>
          <w:rFonts w:eastAsia="Times New Roman" w:cs="Calibri"/>
          <w:iCs/>
          <w:sz w:val="18"/>
          <w:szCs w:val="18"/>
          <w:lang w:eastAsia="de-DE"/>
        </w:rPr>
        <w:t>1,</w:t>
      </w:r>
      <w:r w:rsidR="001C7EDE" w:rsidRPr="00816508">
        <w:rPr>
          <w:rFonts w:eastAsia="Times New Roman" w:cs="Calibri"/>
          <w:iCs/>
          <w:sz w:val="18"/>
          <w:szCs w:val="18"/>
          <w:lang w:eastAsia="de-DE"/>
        </w:rPr>
        <w:t>2</w:t>
      </w:r>
      <w:r w:rsidR="00EF6CC9" w:rsidRPr="00816508">
        <w:rPr>
          <w:rFonts w:eastAsia="Times New Roman" w:cs="Calibri"/>
          <w:iCs/>
          <w:sz w:val="18"/>
          <w:szCs w:val="18"/>
          <w:lang w:eastAsia="de-DE"/>
        </w:rPr>
        <w:t xml:space="preserve"> Mrd. Euro erzielt.</w:t>
      </w:r>
    </w:p>
    <w:sectPr w:rsidR="0050065C" w:rsidSect="00D54AA8">
      <w:headerReference w:type="default" r:id="rId11"/>
      <w:footerReference w:type="default" r:id="rId12"/>
      <w:headerReference w:type="first" r:id="rId13"/>
      <w:footerReference w:type="first" r:id="rId14"/>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612D2" w14:textId="77777777" w:rsidR="009A21E2" w:rsidRDefault="009A21E2" w:rsidP="00437FEE">
      <w:pPr>
        <w:spacing w:after="0"/>
      </w:pPr>
      <w:r>
        <w:separator/>
      </w:r>
    </w:p>
  </w:endnote>
  <w:endnote w:type="continuationSeparator" w:id="0">
    <w:p w14:paraId="073829DD" w14:textId="77777777" w:rsidR="009A21E2" w:rsidRDefault="009A21E2"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A76E6" w14:textId="26AAB31A"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0B4C8C">
      <w:rPr>
        <w:noProof/>
      </w:rPr>
      <w:t>5</w:t>
    </w:r>
    <w:r w:rsidRPr="0050065C">
      <w:fldChar w:fldCharType="end"/>
    </w:r>
    <w:r w:rsidRPr="0050065C">
      <w:t xml:space="preserve"> / </w:t>
    </w:r>
    <w:r w:rsidR="000B4C8C">
      <w:fldChar w:fldCharType="begin"/>
    </w:r>
    <w:r w:rsidR="000B4C8C">
      <w:instrText>NUMPAGES  \* Arabic  \* MERGEFORMAT</w:instrText>
    </w:r>
    <w:r w:rsidR="000B4C8C">
      <w:fldChar w:fldCharType="separate"/>
    </w:r>
    <w:r w:rsidR="000B4C8C">
      <w:rPr>
        <w:noProof/>
      </w:rPr>
      <w:t>6</w:t>
    </w:r>
    <w:r w:rsidR="000B4C8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21D5" w14:textId="1BAA4F95"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74456">
      <w:rPr>
        <w:b/>
        <w:noProof/>
      </w:rPr>
      <w:t>6</w:t>
    </w:r>
    <w:r>
      <w:rPr>
        <w:b/>
      </w:rPr>
      <w:fldChar w:fldCharType="end"/>
    </w:r>
  </w:p>
  <w:p w14:paraId="3270D8C6"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A9FC0" w14:textId="77777777" w:rsidR="009A21E2" w:rsidRDefault="009A21E2" w:rsidP="00437FEE">
      <w:pPr>
        <w:spacing w:after="0"/>
      </w:pPr>
      <w:r>
        <w:separator/>
      </w:r>
    </w:p>
  </w:footnote>
  <w:footnote w:type="continuationSeparator" w:id="0">
    <w:p w14:paraId="083BD6AD" w14:textId="77777777" w:rsidR="009A21E2" w:rsidRDefault="009A21E2"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E912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7EFF13B9" wp14:editId="1AA4A07D">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064DCC3F" w14:textId="77777777" w:rsidTr="00ED35D6">
      <w:trPr>
        <w:trHeight w:val="357"/>
      </w:trPr>
      <w:tc>
        <w:tcPr>
          <w:tcW w:w="5670" w:type="dxa"/>
        </w:tcPr>
        <w:p w14:paraId="2A7930B1" w14:textId="77777777" w:rsidR="00994DDC" w:rsidRPr="00ED35D6" w:rsidRDefault="00994DDC" w:rsidP="00ED35D6">
          <w:pPr>
            <w:pStyle w:val="Kopfzeile"/>
            <w:jc w:val="right"/>
            <w:rPr>
              <w:b/>
              <w:sz w:val="24"/>
              <w:szCs w:val="24"/>
            </w:rPr>
          </w:pPr>
          <w:r w:rsidRPr="00ED35D6">
            <w:rPr>
              <w:b/>
              <w:sz w:val="24"/>
              <w:szCs w:val="24"/>
            </w:rPr>
            <w:t>Dokumenttitel</w:t>
          </w:r>
        </w:p>
      </w:tc>
    </w:tr>
  </w:tbl>
  <w:p w14:paraId="71A14D79"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38AD8DB0" wp14:editId="75216E34">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9D4DF4"/>
    <w:multiLevelType w:val="hybridMultilevel"/>
    <w:tmpl w:val="DAEC37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BB"/>
    <w:rsid w:val="000017B1"/>
    <w:rsid w:val="00003BBF"/>
    <w:rsid w:val="000075E8"/>
    <w:rsid w:val="000128E4"/>
    <w:rsid w:val="0001376C"/>
    <w:rsid w:val="00015CF5"/>
    <w:rsid w:val="00020346"/>
    <w:rsid w:val="00020EB1"/>
    <w:rsid w:val="00030EAD"/>
    <w:rsid w:val="000326FA"/>
    <w:rsid w:val="00033383"/>
    <w:rsid w:val="0004007C"/>
    <w:rsid w:val="00042B9F"/>
    <w:rsid w:val="0004443D"/>
    <w:rsid w:val="0004521F"/>
    <w:rsid w:val="0004539F"/>
    <w:rsid w:val="0005010A"/>
    <w:rsid w:val="00050F6C"/>
    <w:rsid w:val="00054F03"/>
    <w:rsid w:val="00056B04"/>
    <w:rsid w:val="00056D86"/>
    <w:rsid w:val="00060694"/>
    <w:rsid w:val="00066847"/>
    <w:rsid w:val="000705D6"/>
    <w:rsid w:val="00076A4A"/>
    <w:rsid w:val="0008285E"/>
    <w:rsid w:val="00085BA3"/>
    <w:rsid w:val="00085F9E"/>
    <w:rsid w:val="000862E9"/>
    <w:rsid w:val="0009229C"/>
    <w:rsid w:val="00095B2D"/>
    <w:rsid w:val="0009777C"/>
    <w:rsid w:val="000A1A9B"/>
    <w:rsid w:val="000A3196"/>
    <w:rsid w:val="000A4B07"/>
    <w:rsid w:val="000A509B"/>
    <w:rsid w:val="000B208E"/>
    <w:rsid w:val="000B4C8C"/>
    <w:rsid w:val="000C3C6C"/>
    <w:rsid w:val="000C6EB4"/>
    <w:rsid w:val="000D0801"/>
    <w:rsid w:val="000D243D"/>
    <w:rsid w:val="000D47D5"/>
    <w:rsid w:val="000D6B46"/>
    <w:rsid w:val="000D70E4"/>
    <w:rsid w:val="000D7FA3"/>
    <w:rsid w:val="000E107E"/>
    <w:rsid w:val="000E507E"/>
    <w:rsid w:val="000F039F"/>
    <w:rsid w:val="00105A46"/>
    <w:rsid w:val="001109D5"/>
    <w:rsid w:val="0011233D"/>
    <w:rsid w:val="0011400A"/>
    <w:rsid w:val="001157C7"/>
    <w:rsid w:val="0011629F"/>
    <w:rsid w:val="00117139"/>
    <w:rsid w:val="00122AE2"/>
    <w:rsid w:val="00130445"/>
    <w:rsid w:val="001340E7"/>
    <w:rsid w:val="00137DE5"/>
    <w:rsid w:val="00140212"/>
    <w:rsid w:val="00141144"/>
    <w:rsid w:val="001428C4"/>
    <w:rsid w:val="00146D1F"/>
    <w:rsid w:val="00147C5D"/>
    <w:rsid w:val="001502C8"/>
    <w:rsid w:val="00155BF1"/>
    <w:rsid w:val="00165457"/>
    <w:rsid w:val="00167E28"/>
    <w:rsid w:val="00172EE7"/>
    <w:rsid w:val="00173170"/>
    <w:rsid w:val="001753B1"/>
    <w:rsid w:val="00175B61"/>
    <w:rsid w:val="001813EC"/>
    <w:rsid w:val="00182C56"/>
    <w:rsid w:val="001836A8"/>
    <w:rsid w:val="00183BF2"/>
    <w:rsid w:val="001904A4"/>
    <w:rsid w:val="00190A4C"/>
    <w:rsid w:val="001952B4"/>
    <w:rsid w:val="0019715D"/>
    <w:rsid w:val="00197662"/>
    <w:rsid w:val="001A2BA1"/>
    <w:rsid w:val="001B5746"/>
    <w:rsid w:val="001C47C8"/>
    <w:rsid w:val="001C7EDE"/>
    <w:rsid w:val="001D0730"/>
    <w:rsid w:val="001D3225"/>
    <w:rsid w:val="001D3BA9"/>
    <w:rsid w:val="001D6885"/>
    <w:rsid w:val="001E5614"/>
    <w:rsid w:val="001F3045"/>
    <w:rsid w:val="001F5D45"/>
    <w:rsid w:val="001F75A5"/>
    <w:rsid w:val="0020031F"/>
    <w:rsid w:val="002038C7"/>
    <w:rsid w:val="00205C59"/>
    <w:rsid w:val="00211D52"/>
    <w:rsid w:val="0021202D"/>
    <w:rsid w:val="00213330"/>
    <w:rsid w:val="00225088"/>
    <w:rsid w:val="002268A1"/>
    <w:rsid w:val="00226CEB"/>
    <w:rsid w:val="00226D3E"/>
    <w:rsid w:val="00227612"/>
    <w:rsid w:val="002324E1"/>
    <w:rsid w:val="00235EAD"/>
    <w:rsid w:val="00236F92"/>
    <w:rsid w:val="00240D91"/>
    <w:rsid w:val="0024266E"/>
    <w:rsid w:val="00244C0F"/>
    <w:rsid w:val="00247CD9"/>
    <w:rsid w:val="00254A20"/>
    <w:rsid w:val="00255C44"/>
    <w:rsid w:val="0026041B"/>
    <w:rsid w:val="00262618"/>
    <w:rsid w:val="00273C7B"/>
    <w:rsid w:val="002765CD"/>
    <w:rsid w:val="00280201"/>
    <w:rsid w:val="0028031B"/>
    <w:rsid w:val="00281143"/>
    <w:rsid w:val="00282A17"/>
    <w:rsid w:val="002A39EE"/>
    <w:rsid w:val="002A582C"/>
    <w:rsid w:val="002A6C0F"/>
    <w:rsid w:val="002B1D60"/>
    <w:rsid w:val="002B5834"/>
    <w:rsid w:val="002C1858"/>
    <w:rsid w:val="002C2BE8"/>
    <w:rsid w:val="002C4E42"/>
    <w:rsid w:val="002C5B3B"/>
    <w:rsid w:val="002C5B8B"/>
    <w:rsid w:val="002C6D7D"/>
    <w:rsid w:val="002D202A"/>
    <w:rsid w:val="002D329B"/>
    <w:rsid w:val="002E27A0"/>
    <w:rsid w:val="002E52DE"/>
    <w:rsid w:val="002E619A"/>
    <w:rsid w:val="002F1E75"/>
    <w:rsid w:val="003007D8"/>
    <w:rsid w:val="00301809"/>
    <w:rsid w:val="003060B7"/>
    <w:rsid w:val="003075C5"/>
    <w:rsid w:val="00311299"/>
    <w:rsid w:val="0031743E"/>
    <w:rsid w:val="00320D60"/>
    <w:rsid w:val="00320E65"/>
    <w:rsid w:val="00331CB6"/>
    <w:rsid w:val="00333701"/>
    <w:rsid w:val="00335001"/>
    <w:rsid w:val="003375D5"/>
    <w:rsid w:val="00343EC5"/>
    <w:rsid w:val="00343FDE"/>
    <w:rsid w:val="00345EDF"/>
    <w:rsid w:val="003539C6"/>
    <w:rsid w:val="003561BC"/>
    <w:rsid w:val="00357484"/>
    <w:rsid w:val="00370498"/>
    <w:rsid w:val="003756C6"/>
    <w:rsid w:val="00375D8E"/>
    <w:rsid w:val="00380C6F"/>
    <w:rsid w:val="003811CF"/>
    <w:rsid w:val="003851F4"/>
    <w:rsid w:val="00386ACC"/>
    <w:rsid w:val="00390CA9"/>
    <w:rsid w:val="00391701"/>
    <w:rsid w:val="00391731"/>
    <w:rsid w:val="00397364"/>
    <w:rsid w:val="003A1F4E"/>
    <w:rsid w:val="003A213F"/>
    <w:rsid w:val="003A49BF"/>
    <w:rsid w:val="003A601F"/>
    <w:rsid w:val="003A624B"/>
    <w:rsid w:val="003A6CDD"/>
    <w:rsid w:val="003B546F"/>
    <w:rsid w:val="003B6956"/>
    <w:rsid w:val="003B6F8E"/>
    <w:rsid w:val="003C31DE"/>
    <w:rsid w:val="003C5BEA"/>
    <w:rsid w:val="003C6DD6"/>
    <w:rsid w:val="003C797C"/>
    <w:rsid w:val="003D2917"/>
    <w:rsid w:val="003D33F3"/>
    <w:rsid w:val="003D4E11"/>
    <w:rsid w:val="003D7040"/>
    <w:rsid w:val="003E0490"/>
    <w:rsid w:val="003E1746"/>
    <w:rsid w:val="003E2EC1"/>
    <w:rsid w:val="003E45E5"/>
    <w:rsid w:val="003E5253"/>
    <w:rsid w:val="003F655B"/>
    <w:rsid w:val="003F7055"/>
    <w:rsid w:val="003F7293"/>
    <w:rsid w:val="0040051D"/>
    <w:rsid w:val="00404DCE"/>
    <w:rsid w:val="0040799D"/>
    <w:rsid w:val="0041477B"/>
    <w:rsid w:val="00422F6E"/>
    <w:rsid w:val="0042751B"/>
    <w:rsid w:val="00427822"/>
    <w:rsid w:val="00431A0C"/>
    <w:rsid w:val="00432705"/>
    <w:rsid w:val="0043386B"/>
    <w:rsid w:val="00433F84"/>
    <w:rsid w:val="00436EFA"/>
    <w:rsid w:val="00437FEE"/>
    <w:rsid w:val="00446786"/>
    <w:rsid w:val="00447B2C"/>
    <w:rsid w:val="004507C1"/>
    <w:rsid w:val="00453529"/>
    <w:rsid w:val="00456781"/>
    <w:rsid w:val="00464FB9"/>
    <w:rsid w:val="004724E5"/>
    <w:rsid w:val="00481B1D"/>
    <w:rsid w:val="0048580A"/>
    <w:rsid w:val="00491E4C"/>
    <w:rsid w:val="00492BF4"/>
    <w:rsid w:val="0049469E"/>
    <w:rsid w:val="004A1E2E"/>
    <w:rsid w:val="004A3257"/>
    <w:rsid w:val="004A54EC"/>
    <w:rsid w:val="004A5F41"/>
    <w:rsid w:val="004A6879"/>
    <w:rsid w:val="004B12CA"/>
    <w:rsid w:val="004B26B3"/>
    <w:rsid w:val="004B3320"/>
    <w:rsid w:val="004B4025"/>
    <w:rsid w:val="004B6170"/>
    <w:rsid w:val="004D34BB"/>
    <w:rsid w:val="004E0A6F"/>
    <w:rsid w:val="004E1D47"/>
    <w:rsid w:val="004F3998"/>
    <w:rsid w:val="004F39FA"/>
    <w:rsid w:val="004F3E92"/>
    <w:rsid w:val="00500038"/>
    <w:rsid w:val="0050065C"/>
    <w:rsid w:val="00504B23"/>
    <w:rsid w:val="00506765"/>
    <w:rsid w:val="00513963"/>
    <w:rsid w:val="005206DA"/>
    <w:rsid w:val="00523802"/>
    <w:rsid w:val="00523AC0"/>
    <w:rsid w:val="00530AB8"/>
    <w:rsid w:val="005328C5"/>
    <w:rsid w:val="00532C29"/>
    <w:rsid w:val="0054042F"/>
    <w:rsid w:val="00541578"/>
    <w:rsid w:val="00550011"/>
    <w:rsid w:val="00550745"/>
    <w:rsid w:val="00553E6D"/>
    <w:rsid w:val="005566B3"/>
    <w:rsid w:val="00557AAB"/>
    <w:rsid w:val="00563EF0"/>
    <w:rsid w:val="00567B0F"/>
    <w:rsid w:val="00571D90"/>
    <w:rsid w:val="00576399"/>
    <w:rsid w:val="00577E07"/>
    <w:rsid w:val="005844C1"/>
    <w:rsid w:val="00584971"/>
    <w:rsid w:val="0059028D"/>
    <w:rsid w:val="005936EE"/>
    <w:rsid w:val="00593A0B"/>
    <w:rsid w:val="00596E0A"/>
    <w:rsid w:val="005A2076"/>
    <w:rsid w:val="005A3798"/>
    <w:rsid w:val="005A5849"/>
    <w:rsid w:val="005A606C"/>
    <w:rsid w:val="005B19D9"/>
    <w:rsid w:val="005B4F28"/>
    <w:rsid w:val="005B58CE"/>
    <w:rsid w:val="005C151F"/>
    <w:rsid w:val="005C1748"/>
    <w:rsid w:val="005C3BA8"/>
    <w:rsid w:val="005C5318"/>
    <w:rsid w:val="005C6CF8"/>
    <w:rsid w:val="005C7BDF"/>
    <w:rsid w:val="005D206D"/>
    <w:rsid w:val="005D2596"/>
    <w:rsid w:val="005D4CB0"/>
    <w:rsid w:val="005D7872"/>
    <w:rsid w:val="005E2E39"/>
    <w:rsid w:val="005F1E1F"/>
    <w:rsid w:val="006006AF"/>
    <w:rsid w:val="00604FA1"/>
    <w:rsid w:val="006055A4"/>
    <w:rsid w:val="00605E5B"/>
    <w:rsid w:val="00607D5D"/>
    <w:rsid w:val="0061103E"/>
    <w:rsid w:val="0061121A"/>
    <w:rsid w:val="00612F67"/>
    <w:rsid w:val="00613DA2"/>
    <w:rsid w:val="0061585C"/>
    <w:rsid w:val="00620FD2"/>
    <w:rsid w:val="00622E8E"/>
    <w:rsid w:val="00631B1B"/>
    <w:rsid w:val="00632A63"/>
    <w:rsid w:val="00632C5D"/>
    <w:rsid w:val="00633AE4"/>
    <w:rsid w:val="006345A3"/>
    <w:rsid w:val="006346D4"/>
    <w:rsid w:val="00642C2A"/>
    <w:rsid w:val="00642C34"/>
    <w:rsid w:val="00642DED"/>
    <w:rsid w:val="00653E98"/>
    <w:rsid w:val="006543EF"/>
    <w:rsid w:val="00656039"/>
    <w:rsid w:val="006657D6"/>
    <w:rsid w:val="00667316"/>
    <w:rsid w:val="00667F7D"/>
    <w:rsid w:val="006702A6"/>
    <w:rsid w:val="00675DBC"/>
    <w:rsid w:val="0067722A"/>
    <w:rsid w:val="00681F5F"/>
    <w:rsid w:val="00682681"/>
    <w:rsid w:val="00683771"/>
    <w:rsid w:val="006839E9"/>
    <w:rsid w:val="00685FA1"/>
    <w:rsid w:val="006876AC"/>
    <w:rsid w:val="0069258F"/>
    <w:rsid w:val="006930D9"/>
    <w:rsid w:val="0069582B"/>
    <w:rsid w:val="00696457"/>
    <w:rsid w:val="00697367"/>
    <w:rsid w:val="006978BF"/>
    <w:rsid w:val="006A51B2"/>
    <w:rsid w:val="006A7D78"/>
    <w:rsid w:val="006A7E0B"/>
    <w:rsid w:val="006B1CE9"/>
    <w:rsid w:val="006B1F53"/>
    <w:rsid w:val="006B3276"/>
    <w:rsid w:val="006B57AB"/>
    <w:rsid w:val="006C3575"/>
    <w:rsid w:val="006C3EFC"/>
    <w:rsid w:val="006C3F00"/>
    <w:rsid w:val="006D03EE"/>
    <w:rsid w:val="006D47C4"/>
    <w:rsid w:val="006D5274"/>
    <w:rsid w:val="006D6B62"/>
    <w:rsid w:val="006D6D45"/>
    <w:rsid w:val="006E7FA8"/>
    <w:rsid w:val="006F1D54"/>
    <w:rsid w:val="00706C99"/>
    <w:rsid w:val="00710231"/>
    <w:rsid w:val="0071230C"/>
    <w:rsid w:val="00714711"/>
    <w:rsid w:val="007163B1"/>
    <w:rsid w:val="00724060"/>
    <w:rsid w:val="00732170"/>
    <w:rsid w:val="00750287"/>
    <w:rsid w:val="00754A54"/>
    <w:rsid w:val="00756639"/>
    <w:rsid w:val="00764B5F"/>
    <w:rsid w:val="0076643A"/>
    <w:rsid w:val="00772877"/>
    <w:rsid w:val="00773716"/>
    <w:rsid w:val="007753D5"/>
    <w:rsid w:val="00780BDF"/>
    <w:rsid w:val="00787413"/>
    <w:rsid w:val="00792B43"/>
    <w:rsid w:val="00795895"/>
    <w:rsid w:val="007A0579"/>
    <w:rsid w:val="007A1785"/>
    <w:rsid w:val="007A7D98"/>
    <w:rsid w:val="007B60C0"/>
    <w:rsid w:val="007C08EB"/>
    <w:rsid w:val="007C0EA0"/>
    <w:rsid w:val="007C13C3"/>
    <w:rsid w:val="007C2040"/>
    <w:rsid w:val="007C36C2"/>
    <w:rsid w:val="007C3827"/>
    <w:rsid w:val="007D2A88"/>
    <w:rsid w:val="007D400E"/>
    <w:rsid w:val="007D569A"/>
    <w:rsid w:val="007D636E"/>
    <w:rsid w:val="007E36D1"/>
    <w:rsid w:val="007E3B5E"/>
    <w:rsid w:val="007E4629"/>
    <w:rsid w:val="007E4763"/>
    <w:rsid w:val="007E4CF9"/>
    <w:rsid w:val="007E5255"/>
    <w:rsid w:val="008010AA"/>
    <w:rsid w:val="00803585"/>
    <w:rsid w:val="008069ED"/>
    <w:rsid w:val="00816508"/>
    <w:rsid w:val="00821CA4"/>
    <w:rsid w:val="00824141"/>
    <w:rsid w:val="00824572"/>
    <w:rsid w:val="00827D90"/>
    <w:rsid w:val="00827F3E"/>
    <w:rsid w:val="00830137"/>
    <w:rsid w:val="00833145"/>
    <w:rsid w:val="008448F3"/>
    <w:rsid w:val="008473C1"/>
    <w:rsid w:val="00847D40"/>
    <w:rsid w:val="00860AC7"/>
    <w:rsid w:val="008645CD"/>
    <w:rsid w:val="00871636"/>
    <w:rsid w:val="00875208"/>
    <w:rsid w:val="008758C2"/>
    <w:rsid w:val="00880D75"/>
    <w:rsid w:val="00885DD2"/>
    <w:rsid w:val="00886662"/>
    <w:rsid w:val="00887379"/>
    <w:rsid w:val="00895FD8"/>
    <w:rsid w:val="00896A1D"/>
    <w:rsid w:val="008A0CF2"/>
    <w:rsid w:val="008A5C16"/>
    <w:rsid w:val="008B3162"/>
    <w:rsid w:val="008B6D18"/>
    <w:rsid w:val="008C0968"/>
    <w:rsid w:val="008C103A"/>
    <w:rsid w:val="008C14EC"/>
    <w:rsid w:val="008C5394"/>
    <w:rsid w:val="008C7772"/>
    <w:rsid w:val="008D0DFE"/>
    <w:rsid w:val="008D61EF"/>
    <w:rsid w:val="008F00AD"/>
    <w:rsid w:val="008F097D"/>
    <w:rsid w:val="008F1AEA"/>
    <w:rsid w:val="00900697"/>
    <w:rsid w:val="0090124C"/>
    <w:rsid w:val="0090562D"/>
    <w:rsid w:val="00905B67"/>
    <w:rsid w:val="009144C8"/>
    <w:rsid w:val="009149EE"/>
    <w:rsid w:val="00921469"/>
    <w:rsid w:val="0092188D"/>
    <w:rsid w:val="00923420"/>
    <w:rsid w:val="00923425"/>
    <w:rsid w:val="00927510"/>
    <w:rsid w:val="009363B6"/>
    <w:rsid w:val="00951141"/>
    <w:rsid w:val="00955012"/>
    <w:rsid w:val="0096059C"/>
    <w:rsid w:val="009622AB"/>
    <w:rsid w:val="00967364"/>
    <w:rsid w:val="00967CEB"/>
    <w:rsid w:val="0097235A"/>
    <w:rsid w:val="00980000"/>
    <w:rsid w:val="009838FA"/>
    <w:rsid w:val="00984C3C"/>
    <w:rsid w:val="00985A17"/>
    <w:rsid w:val="0099421E"/>
    <w:rsid w:val="00994DDC"/>
    <w:rsid w:val="009A21E2"/>
    <w:rsid w:val="009A23A5"/>
    <w:rsid w:val="009A2C7A"/>
    <w:rsid w:val="009A36AB"/>
    <w:rsid w:val="009A6F59"/>
    <w:rsid w:val="009B18C2"/>
    <w:rsid w:val="009B200A"/>
    <w:rsid w:val="009B3F0B"/>
    <w:rsid w:val="009B594D"/>
    <w:rsid w:val="009B5B54"/>
    <w:rsid w:val="009B6442"/>
    <w:rsid w:val="009B65E1"/>
    <w:rsid w:val="009C3E45"/>
    <w:rsid w:val="009D3247"/>
    <w:rsid w:val="009D5161"/>
    <w:rsid w:val="009D752F"/>
    <w:rsid w:val="009E2F3B"/>
    <w:rsid w:val="009E36E7"/>
    <w:rsid w:val="009E4372"/>
    <w:rsid w:val="009F0535"/>
    <w:rsid w:val="009F5A17"/>
    <w:rsid w:val="009F6317"/>
    <w:rsid w:val="009F7CB8"/>
    <w:rsid w:val="00A0699A"/>
    <w:rsid w:val="00A1133B"/>
    <w:rsid w:val="00A3251C"/>
    <w:rsid w:val="00A42200"/>
    <w:rsid w:val="00A4240D"/>
    <w:rsid w:val="00A43761"/>
    <w:rsid w:val="00A4399A"/>
    <w:rsid w:val="00A4667D"/>
    <w:rsid w:val="00A52B06"/>
    <w:rsid w:val="00A53767"/>
    <w:rsid w:val="00A607D0"/>
    <w:rsid w:val="00A62270"/>
    <w:rsid w:val="00A62BFD"/>
    <w:rsid w:val="00A64964"/>
    <w:rsid w:val="00A64B7F"/>
    <w:rsid w:val="00A657C0"/>
    <w:rsid w:val="00A662A5"/>
    <w:rsid w:val="00A66565"/>
    <w:rsid w:val="00A70096"/>
    <w:rsid w:val="00A70DD7"/>
    <w:rsid w:val="00A73B42"/>
    <w:rsid w:val="00A856CA"/>
    <w:rsid w:val="00A86481"/>
    <w:rsid w:val="00A870E4"/>
    <w:rsid w:val="00A9188C"/>
    <w:rsid w:val="00A937C2"/>
    <w:rsid w:val="00A95186"/>
    <w:rsid w:val="00A95663"/>
    <w:rsid w:val="00A970C2"/>
    <w:rsid w:val="00A9720F"/>
    <w:rsid w:val="00AA14BF"/>
    <w:rsid w:val="00AA4982"/>
    <w:rsid w:val="00AA7878"/>
    <w:rsid w:val="00AA796D"/>
    <w:rsid w:val="00AB0559"/>
    <w:rsid w:val="00AB4AB1"/>
    <w:rsid w:val="00AB60C2"/>
    <w:rsid w:val="00AB7182"/>
    <w:rsid w:val="00AB72E7"/>
    <w:rsid w:val="00AC2051"/>
    <w:rsid w:val="00AD03BB"/>
    <w:rsid w:val="00AD5868"/>
    <w:rsid w:val="00AD6D9E"/>
    <w:rsid w:val="00AE0EEC"/>
    <w:rsid w:val="00AE2563"/>
    <w:rsid w:val="00AE297C"/>
    <w:rsid w:val="00AE36BA"/>
    <w:rsid w:val="00AE5C5F"/>
    <w:rsid w:val="00AE5E53"/>
    <w:rsid w:val="00AE7567"/>
    <w:rsid w:val="00AF17A2"/>
    <w:rsid w:val="00AF1E27"/>
    <w:rsid w:val="00AF379F"/>
    <w:rsid w:val="00AF6ADF"/>
    <w:rsid w:val="00AF7F3A"/>
    <w:rsid w:val="00B009E0"/>
    <w:rsid w:val="00B03EDC"/>
    <w:rsid w:val="00B05FB2"/>
    <w:rsid w:val="00B10B54"/>
    <w:rsid w:val="00B1396C"/>
    <w:rsid w:val="00B239CD"/>
    <w:rsid w:val="00B25DE2"/>
    <w:rsid w:val="00B32923"/>
    <w:rsid w:val="00B4043C"/>
    <w:rsid w:val="00B407EB"/>
    <w:rsid w:val="00B631D6"/>
    <w:rsid w:val="00B651E0"/>
    <w:rsid w:val="00B65B56"/>
    <w:rsid w:val="00B67DB8"/>
    <w:rsid w:val="00B73DBE"/>
    <w:rsid w:val="00B75551"/>
    <w:rsid w:val="00B76C71"/>
    <w:rsid w:val="00B83210"/>
    <w:rsid w:val="00B85ED2"/>
    <w:rsid w:val="00B86065"/>
    <w:rsid w:val="00B876BB"/>
    <w:rsid w:val="00B91162"/>
    <w:rsid w:val="00B9232C"/>
    <w:rsid w:val="00B959DA"/>
    <w:rsid w:val="00BA50FB"/>
    <w:rsid w:val="00BA6F6D"/>
    <w:rsid w:val="00BB12BB"/>
    <w:rsid w:val="00BC030C"/>
    <w:rsid w:val="00BC49E1"/>
    <w:rsid w:val="00BC55E6"/>
    <w:rsid w:val="00BC644B"/>
    <w:rsid w:val="00BC7BA0"/>
    <w:rsid w:val="00BD31BB"/>
    <w:rsid w:val="00BD7FC9"/>
    <w:rsid w:val="00BE2D2C"/>
    <w:rsid w:val="00BE36AD"/>
    <w:rsid w:val="00BE3F4F"/>
    <w:rsid w:val="00BF2ED8"/>
    <w:rsid w:val="00BF61EA"/>
    <w:rsid w:val="00BF63FE"/>
    <w:rsid w:val="00C06513"/>
    <w:rsid w:val="00C07039"/>
    <w:rsid w:val="00C136E4"/>
    <w:rsid w:val="00C14CE2"/>
    <w:rsid w:val="00C20581"/>
    <w:rsid w:val="00C215FE"/>
    <w:rsid w:val="00C2178F"/>
    <w:rsid w:val="00C2326F"/>
    <w:rsid w:val="00C260D7"/>
    <w:rsid w:val="00C34B5F"/>
    <w:rsid w:val="00C36B59"/>
    <w:rsid w:val="00C452DE"/>
    <w:rsid w:val="00C52C22"/>
    <w:rsid w:val="00C60943"/>
    <w:rsid w:val="00C62682"/>
    <w:rsid w:val="00C74221"/>
    <w:rsid w:val="00C76BB4"/>
    <w:rsid w:val="00C823C4"/>
    <w:rsid w:val="00C84324"/>
    <w:rsid w:val="00C87530"/>
    <w:rsid w:val="00C957E8"/>
    <w:rsid w:val="00CB2817"/>
    <w:rsid w:val="00CB6331"/>
    <w:rsid w:val="00CC0D6A"/>
    <w:rsid w:val="00CC3554"/>
    <w:rsid w:val="00CC3F42"/>
    <w:rsid w:val="00CC4732"/>
    <w:rsid w:val="00CC6392"/>
    <w:rsid w:val="00CC6C58"/>
    <w:rsid w:val="00CD011C"/>
    <w:rsid w:val="00CD2302"/>
    <w:rsid w:val="00CD2E0B"/>
    <w:rsid w:val="00CD42F2"/>
    <w:rsid w:val="00CD7367"/>
    <w:rsid w:val="00CE0B54"/>
    <w:rsid w:val="00CF070D"/>
    <w:rsid w:val="00CF3920"/>
    <w:rsid w:val="00CF4E6F"/>
    <w:rsid w:val="00CF591F"/>
    <w:rsid w:val="00D06ACB"/>
    <w:rsid w:val="00D150B6"/>
    <w:rsid w:val="00D1563F"/>
    <w:rsid w:val="00D214BC"/>
    <w:rsid w:val="00D21FB9"/>
    <w:rsid w:val="00D25A5D"/>
    <w:rsid w:val="00D26382"/>
    <w:rsid w:val="00D27BE1"/>
    <w:rsid w:val="00D27CEF"/>
    <w:rsid w:val="00D31E8C"/>
    <w:rsid w:val="00D32FCC"/>
    <w:rsid w:val="00D37017"/>
    <w:rsid w:val="00D4186B"/>
    <w:rsid w:val="00D44484"/>
    <w:rsid w:val="00D45E56"/>
    <w:rsid w:val="00D475D0"/>
    <w:rsid w:val="00D534CE"/>
    <w:rsid w:val="00D54AA8"/>
    <w:rsid w:val="00D575A4"/>
    <w:rsid w:val="00D62069"/>
    <w:rsid w:val="00D657B3"/>
    <w:rsid w:val="00D709D4"/>
    <w:rsid w:val="00D71813"/>
    <w:rsid w:val="00D733E4"/>
    <w:rsid w:val="00D750E0"/>
    <w:rsid w:val="00D85A2E"/>
    <w:rsid w:val="00D91EDE"/>
    <w:rsid w:val="00D943D4"/>
    <w:rsid w:val="00D978C2"/>
    <w:rsid w:val="00D97EAF"/>
    <w:rsid w:val="00DA1C77"/>
    <w:rsid w:val="00DA51AC"/>
    <w:rsid w:val="00DB4EC7"/>
    <w:rsid w:val="00DC1D94"/>
    <w:rsid w:val="00DC2D30"/>
    <w:rsid w:val="00DC6C69"/>
    <w:rsid w:val="00DC704D"/>
    <w:rsid w:val="00DC7968"/>
    <w:rsid w:val="00DD0F97"/>
    <w:rsid w:val="00DD1D37"/>
    <w:rsid w:val="00DD4D73"/>
    <w:rsid w:val="00DD7F1A"/>
    <w:rsid w:val="00DE0918"/>
    <w:rsid w:val="00DE2B4C"/>
    <w:rsid w:val="00DE329A"/>
    <w:rsid w:val="00DE6A56"/>
    <w:rsid w:val="00DF07DF"/>
    <w:rsid w:val="00DF1A99"/>
    <w:rsid w:val="00DF1AA1"/>
    <w:rsid w:val="00DF274B"/>
    <w:rsid w:val="00DF2C66"/>
    <w:rsid w:val="00DF4DF9"/>
    <w:rsid w:val="00DF5043"/>
    <w:rsid w:val="00E02B2D"/>
    <w:rsid w:val="00E05235"/>
    <w:rsid w:val="00E100C8"/>
    <w:rsid w:val="00E11CB7"/>
    <w:rsid w:val="00E14535"/>
    <w:rsid w:val="00E16D58"/>
    <w:rsid w:val="00E23E3B"/>
    <w:rsid w:val="00E268D6"/>
    <w:rsid w:val="00E308B1"/>
    <w:rsid w:val="00E314AC"/>
    <w:rsid w:val="00E34426"/>
    <w:rsid w:val="00E40A14"/>
    <w:rsid w:val="00E40BE0"/>
    <w:rsid w:val="00E4419E"/>
    <w:rsid w:val="00E4558A"/>
    <w:rsid w:val="00E50627"/>
    <w:rsid w:val="00E571CD"/>
    <w:rsid w:val="00E6166A"/>
    <w:rsid w:val="00E707F4"/>
    <w:rsid w:val="00E70B60"/>
    <w:rsid w:val="00E750A4"/>
    <w:rsid w:val="00E75362"/>
    <w:rsid w:val="00E76CF5"/>
    <w:rsid w:val="00E8020D"/>
    <w:rsid w:val="00E809C5"/>
    <w:rsid w:val="00E812D9"/>
    <w:rsid w:val="00E85CCE"/>
    <w:rsid w:val="00E86E07"/>
    <w:rsid w:val="00E95DCB"/>
    <w:rsid w:val="00EA664A"/>
    <w:rsid w:val="00EA74DA"/>
    <w:rsid w:val="00EC15E5"/>
    <w:rsid w:val="00EC336B"/>
    <w:rsid w:val="00EC4661"/>
    <w:rsid w:val="00EC5A4D"/>
    <w:rsid w:val="00EC760F"/>
    <w:rsid w:val="00ED35D6"/>
    <w:rsid w:val="00ED55B4"/>
    <w:rsid w:val="00EE3CD9"/>
    <w:rsid w:val="00EF20FE"/>
    <w:rsid w:val="00EF4254"/>
    <w:rsid w:val="00EF6327"/>
    <w:rsid w:val="00EF6CC9"/>
    <w:rsid w:val="00F01DB0"/>
    <w:rsid w:val="00F03747"/>
    <w:rsid w:val="00F03E94"/>
    <w:rsid w:val="00F04D28"/>
    <w:rsid w:val="00F072F7"/>
    <w:rsid w:val="00F101EB"/>
    <w:rsid w:val="00F140E3"/>
    <w:rsid w:val="00F14106"/>
    <w:rsid w:val="00F148DF"/>
    <w:rsid w:val="00F2031C"/>
    <w:rsid w:val="00F22408"/>
    <w:rsid w:val="00F22DBF"/>
    <w:rsid w:val="00F32516"/>
    <w:rsid w:val="00F32D20"/>
    <w:rsid w:val="00F46FC6"/>
    <w:rsid w:val="00F53324"/>
    <w:rsid w:val="00F579E1"/>
    <w:rsid w:val="00F63BA2"/>
    <w:rsid w:val="00F6429D"/>
    <w:rsid w:val="00F661A7"/>
    <w:rsid w:val="00F70505"/>
    <w:rsid w:val="00F70882"/>
    <w:rsid w:val="00F71258"/>
    <w:rsid w:val="00F72EB3"/>
    <w:rsid w:val="00F74456"/>
    <w:rsid w:val="00F77374"/>
    <w:rsid w:val="00F81E84"/>
    <w:rsid w:val="00F85931"/>
    <w:rsid w:val="00F900B2"/>
    <w:rsid w:val="00F90EF2"/>
    <w:rsid w:val="00F92EC7"/>
    <w:rsid w:val="00FA1679"/>
    <w:rsid w:val="00FA4FB0"/>
    <w:rsid w:val="00FA4FED"/>
    <w:rsid w:val="00FA5FBE"/>
    <w:rsid w:val="00FA69A5"/>
    <w:rsid w:val="00FB48A2"/>
    <w:rsid w:val="00FB5183"/>
    <w:rsid w:val="00FB73BB"/>
    <w:rsid w:val="00FC0D13"/>
    <w:rsid w:val="00FC1B10"/>
    <w:rsid w:val="00FC30BC"/>
    <w:rsid w:val="00FD30C4"/>
    <w:rsid w:val="00FD397C"/>
    <w:rsid w:val="00FD5C67"/>
    <w:rsid w:val="00FE4C3A"/>
    <w:rsid w:val="00FF2602"/>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6AFBC7"/>
  <w15:chartTrackingRefBased/>
  <w15:docId w15:val="{34AF9164-1A1A-4183-8EF9-36002A9E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B7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9690083c58a7c8c1c816824e1b106d34">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9c0ae99418e6f6aaa43df5177813d662"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0E59-F46A-4A83-B0D3-953BC552D610}"/>
</file>

<file path=customXml/itemProps2.xml><?xml version="1.0" encoding="utf-8"?>
<ds:datastoreItem xmlns:ds="http://schemas.openxmlformats.org/officeDocument/2006/customXml" ds:itemID="{74F698F7-F404-41CE-A38D-B5F359C04E6E}">
  <ds:schemaRefs>
    <ds:schemaRef ds:uri="http://purl.org/dc/dcmitype/"/>
    <ds:schemaRef ds:uri="http://schemas.openxmlformats.org/package/2006/metadata/core-properties"/>
    <ds:schemaRef ds:uri="74045e73-7311-47f1-aa3c-ed9e12a7e555"/>
    <ds:schemaRef ds:uri="http://schemas.microsoft.com/office/2006/documentManagement/types"/>
    <ds:schemaRef ds:uri="http://purl.org/dc/terms/"/>
    <ds:schemaRef ds:uri="http://schemas.microsoft.com/office/2006/metadata/properties"/>
    <ds:schemaRef ds:uri="d9e65713-650e-4401-b938-d8dcfb8f979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989E402E-0D49-4ACA-8C38-A9274E265005}">
  <ds:schemaRefs>
    <ds:schemaRef ds:uri="http://schemas.microsoft.com/sharepoint/v3/contenttype/forms"/>
  </ds:schemaRefs>
</ds:datastoreItem>
</file>

<file path=customXml/itemProps4.xml><?xml version="1.0" encoding="utf-8"?>
<ds:datastoreItem xmlns:ds="http://schemas.openxmlformats.org/officeDocument/2006/customXml" ds:itemID="{51EFBFBA-FE9E-49A6-A8B5-D5B50459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1179</Words>
  <Characters>7431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9</cp:revision>
  <cp:lastPrinted>2018-06-05T16:21:00Z</cp:lastPrinted>
  <dcterms:created xsi:type="dcterms:W3CDTF">2018-04-24T09:51:00Z</dcterms:created>
  <dcterms:modified xsi:type="dcterms:W3CDTF">2018-06-05T16:34:00Z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