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F5D25" w14:textId="77777777" w:rsidR="001904A4" w:rsidRPr="0050065C" w:rsidRDefault="00F2031C" w:rsidP="00880D75">
      <w:pPr>
        <w:pStyle w:val="berschrift1"/>
        <w:tabs>
          <w:tab w:val="left" w:pos="7810"/>
          <w:tab w:val="left" w:pos="8250"/>
        </w:tabs>
        <w:ind w:right="1260"/>
      </w:pPr>
      <w:r w:rsidRPr="0050065C">
        <w:t>Pressemitteilung</w:t>
      </w:r>
    </w:p>
    <w:p w14:paraId="637F5D26" w14:textId="77777777" w:rsidR="0050065C" w:rsidRPr="0067722A" w:rsidRDefault="00BB12BB" w:rsidP="00A95663">
      <w:r w:rsidRPr="0050065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F5D36" wp14:editId="637F5D37">
                <wp:simplePos x="0" y="0"/>
                <wp:positionH relativeFrom="page">
                  <wp:posOffset>5595620</wp:posOffset>
                </wp:positionH>
                <wp:positionV relativeFrom="margin">
                  <wp:posOffset>666750</wp:posOffset>
                </wp:positionV>
                <wp:extent cx="1610995" cy="1571625"/>
                <wp:effectExtent l="0" t="0" r="825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F5D47" w14:textId="77777777" w:rsidR="0050065C" w:rsidRDefault="005006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14:paraId="637F5D48" w14:textId="77777777" w:rsidR="0050065C" w:rsidRPr="000A3196" w:rsidRDefault="005006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Dr. Neill Busse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Pressesprecher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Schunk 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DB44A9">
                              <w:rPr>
                                <w:sz w:val="18"/>
                                <w:szCs w:val="18"/>
                              </w:rPr>
                              <w:t>Rodheimer</w:t>
                            </w:r>
                            <w:proofErr w:type="spellEnd"/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Straße 59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35452 Heuchelheim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Deutschland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+49 641 608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2285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 xml:space="preserve">Fax +49 641 608 </w:t>
                            </w:r>
                            <w:r w:rsidR="00772877">
                              <w:rPr>
                                <w:sz w:val="18"/>
                                <w:szCs w:val="18"/>
                              </w:rPr>
                              <w:t>28 1759</w:t>
                            </w:r>
                            <w:r w:rsidR="000A3196">
                              <w:rPr>
                                <w:sz w:val="18"/>
                                <w:szCs w:val="18"/>
                              </w:rPr>
                              <w:br/>
                              <w:t>neill.busse@schunk-group.com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www.schunk-group.com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F5D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0.6pt;margin-top:52.5pt;width:126.85pt;height:1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IWIgIAAB4EAAAOAAAAZHJzL2Uyb0RvYy54bWysU9tu2zAMfR+wfxD0vviCXBojTtGlyzCg&#10;6wa0+wBZlmNhkqhJSuzs60cpaZptb8P8IJAmeUgekqvbUStyEM5LMDUtJjklwnBopdnV9Nvz9t0N&#10;JT4w0zIFRtT0KDy9Xb99sxpsJUroQbXCEQQxvhpsTfsQbJVlnvdCMz8BKwwaO3CaBVTdLmsdGxBd&#10;q6zM83k2gGutAy68x7/3JyNdJ/yuEzx86TovAlE1xdpCel16m/hm6xWrdo7ZXvJzGewfqtBMGkx6&#10;gbpngZG9k39BackdeOjChIPOoOskF6kH7KbI/+jmqWdWpF6QHG8vNPn/B8sfD18dkW1Ny2JBiWEa&#10;h/QsxtAJ1ZIy8jNYX6Hbk0XHML6HEeecevX2Afh3TwxsemZ24s45GHrBWqyviJHZVegJx0eQZvgM&#10;LaZh+wAJaOycjuQhHQTRcU7Hy2ywFMJjynmRL5czSjjaitmimJezlINVL+HW+fBRgCZRqKnD4Sd4&#10;dnjwIZbDqheXmM2Dku1WKpUUt2s2ypEDw0XZpu+M/pubMmSo6XKGuWOUgRifdkjLgIuspK7pTR6/&#10;GM6qSMcH0yY5MKlOMlaizJmfSMmJnDA2IzpG0hpoj8iUg9PC4oGh0IP7ScmAy1pT/2PPnKBEfTLI&#10;9rKYTuN2J2U6W5SouGtLc21hhiNUTQMlJ3ET0kUkHuwdTmUrE1+vlZxrxSVMNJ4PJm75tZ68Xs96&#10;/QsAAP//AwBQSwMEFAAGAAgAAAAhAIPU1GHgAAAADAEAAA8AAABkcnMvZG93bnJldi54bWxMj8FO&#10;wzAQRO9I/IO1SNyok5SgEOJUFRUXDkgUJDi6sRNHxGvLdtPw92xP9Liap9k3zWaxE5t1iKNDAfkq&#10;A6axc2rEQcDnx8tdBSwmiUpODrWAXx1h015fNbJW7oTvet6ngVEJxloKMCn5mvPYGW1lXDmvkbLe&#10;BSsTnWHgKsgTlduJF1n2wK0ckT4Y6fWz0d3P/mgFfFkzql14++7VNO9e+23pl+CFuL1Ztk/Akl7S&#10;PwxnfVKHlpwO7ogqsklAVeUFoRRkJY06E/n6/hHYQcC6LErgbcMvR7R/AAAA//8DAFBLAQItABQA&#10;BgAIAAAAIQC2gziS/gAAAOEBAAATAAAAAAAAAAAAAAAAAAAAAABbQ29udGVudF9UeXBlc10ueG1s&#10;UEsBAi0AFAAGAAgAAAAhADj9If/WAAAAlAEAAAsAAAAAAAAAAAAAAAAALwEAAF9yZWxzLy5yZWxz&#10;UEsBAi0AFAAGAAgAAAAhAFm5chYiAgAAHgQAAA4AAAAAAAAAAAAAAAAALgIAAGRycy9lMm9Eb2Mu&#10;eG1sUEsBAi0AFAAGAAgAAAAhAIPU1GHgAAAADAEAAA8AAAAAAAAAAAAAAAAAfAQAAGRycy9kb3du&#10;cmV2LnhtbFBLBQYAAAAABAAEAPMAAACJBQAAAAA=&#10;" stroked="f">
                <v:textbox style="mso-fit-shape-to-text:t">
                  <w:txbxContent>
                    <w:p w14:paraId="637F5D47" w14:textId="77777777" w:rsidR="0050065C" w:rsidRDefault="005006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Kontakt</w:t>
                      </w:r>
                    </w:p>
                    <w:p w14:paraId="637F5D48" w14:textId="77777777" w:rsidR="0050065C" w:rsidRPr="000A3196" w:rsidRDefault="005006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Neill Busse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Pressesprecher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Schunk Group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DB44A9">
                        <w:rPr>
                          <w:sz w:val="18"/>
                          <w:szCs w:val="18"/>
                        </w:rPr>
                        <w:t>Rodheimer</w:t>
                      </w:r>
                      <w:proofErr w:type="spellEnd"/>
                      <w:r w:rsidRPr="00DB44A9">
                        <w:rPr>
                          <w:sz w:val="18"/>
                          <w:szCs w:val="18"/>
                        </w:rPr>
                        <w:t xml:space="preserve"> Straße 59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35452 Heuchelheim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Deutschland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Tel</w:t>
                      </w:r>
                      <w:r w:rsidRPr="00DB44A9">
                        <w:rPr>
                          <w:sz w:val="18"/>
                          <w:szCs w:val="18"/>
                        </w:rPr>
                        <w:t xml:space="preserve"> +49 641 608 </w:t>
                      </w:r>
                      <w:r>
                        <w:rPr>
                          <w:sz w:val="18"/>
                          <w:szCs w:val="18"/>
                        </w:rPr>
                        <w:t>2285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 xml:space="preserve">Fax +49 641 608 </w:t>
                      </w:r>
                      <w:r w:rsidR="00772877">
                        <w:rPr>
                          <w:sz w:val="18"/>
                          <w:szCs w:val="18"/>
                        </w:rPr>
                        <w:t>28 1759</w:t>
                      </w:r>
                      <w:r w:rsidR="000A3196">
                        <w:rPr>
                          <w:sz w:val="18"/>
                          <w:szCs w:val="18"/>
                        </w:rPr>
                        <w:br/>
                        <w:t>neill.busse@schunk-group.com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www.schunk-group.com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37F5D27" w14:textId="77777777" w:rsidR="006657D6" w:rsidRPr="0050065C" w:rsidRDefault="002B5ECB" w:rsidP="00D54AA8">
      <w:pPr>
        <w:pStyle w:val="berschrift2"/>
        <w:tabs>
          <w:tab w:val="left" w:pos="7480"/>
        </w:tabs>
        <w:spacing w:line="360" w:lineRule="auto"/>
      </w:pPr>
      <w:r>
        <w:t xml:space="preserve">Weiss </w:t>
      </w:r>
      <w:r w:rsidR="008C3365">
        <w:t>Technik</w:t>
      </w:r>
      <w:r>
        <w:t xml:space="preserve"> erwirbt Anteil an KFE</w:t>
      </w:r>
    </w:p>
    <w:p w14:paraId="637F5D28" w14:textId="77777777" w:rsidR="00D042AF" w:rsidRPr="00D042AF" w:rsidRDefault="008C3365" w:rsidP="00D54AA8">
      <w:pPr>
        <w:rPr>
          <w:b/>
        </w:rPr>
      </w:pPr>
      <w:r>
        <w:rPr>
          <w:b/>
        </w:rPr>
        <w:t>Akquisition soll Forschung und Entwicklung stärken</w:t>
      </w:r>
      <w:r w:rsidR="00D042AF">
        <w:rPr>
          <w:b/>
        </w:rPr>
        <w:br/>
      </w:r>
    </w:p>
    <w:p w14:paraId="637F5D29" w14:textId="0EA51F4C" w:rsidR="00E8020D" w:rsidRPr="008C3365" w:rsidRDefault="00D042AF" w:rsidP="00D54AA8">
      <w:pPr>
        <w:tabs>
          <w:tab w:val="left" w:pos="7480"/>
        </w:tabs>
        <w:spacing w:line="360" w:lineRule="auto"/>
        <w:rPr>
          <w:b/>
        </w:rPr>
      </w:pPr>
      <w:r>
        <w:rPr>
          <w:b/>
        </w:rPr>
        <w:t>Reiskirchen/</w:t>
      </w:r>
      <w:r w:rsidRPr="005C7284">
        <w:rPr>
          <w:b/>
        </w:rPr>
        <w:t xml:space="preserve">Lippstadt, </w:t>
      </w:r>
      <w:r w:rsidR="001B7CA4" w:rsidRPr="005C7284">
        <w:rPr>
          <w:b/>
        </w:rPr>
        <w:t>2</w:t>
      </w:r>
      <w:r w:rsidR="00BB4180" w:rsidRPr="005C7284">
        <w:rPr>
          <w:b/>
        </w:rPr>
        <w:t>5</w:t>
      </w:r>
      <w:r w:rsidRPr="005C7284">
        <w:rPr>
          <w:b/>
        </w:rPr>
        <w:t>. November 2017</w:t>
      </w:r>
      <w:r w:rsidR="0050065C" w:rsidRPr="005C7284">
        <w:rPr>
          <w:b/>
        </w:rPr>
        <w:t xml:space="preserve"> –</w:t>
      </w:r>
      <w:r w:rsidR="006657D6" w:rsidRPr="005C7284">
        <w:rPr>
          <w:b/>
        </w:rPr>
        <w:t xml:space="preserve"> </w:t>
      </w:r>
      <w:r w:rsidR="008C3365" w:rsidRPr="005C7284">
        <w:rPr>
          <w:b/>
        </w:rPr>
        <w:t>Weiss</w:t>
      </w:r>
      <w:r w:rsidR="008C3365">
        <w:rPr>
          <w:b/>
        </w:rPr>
        <w:t xml:space="preserve"> Technik hat einen A</w:t>
      </w:r>
      <w:r w:rsidR="0082235F">
        <w:rPr>
          <w:b/>
        </w:rPr>
        <w:t xml:space="preserve">nteil von 24 Prozent an der </w:t>
      </w:r>
      <w:r w:rsidR="008C3365" w:rsidRPr="008C3365">
        <w:rPr>
          <w:b/>
        </w:rPr>
        <w:t>Kompetenzzen</w:t>
      </w:r>
      <w:bookmarkStart w:id="0" w:name="_GoBack"/>
      <w:bookmarkEnd w:id="0"/>
      <w:r w:rsidR="008C3365" w:rsidRPr="008C3365">
        <w:rPr>
          <w:b/>
        </w:rPr>
        <w:t>trum Fahrzeug Elektronik GmbH</w:t>
      </w:r>
      <w:r w:rsidR="000E102A">
        <w:rPr>
          <w:b/>
        </w:rPr>
        <w:t xml:space="preserve"> </w:t>
      </w:r>
      <w:r w:rsidR="008C3365">
        <w:rPr>
          <w:b/>
        </w:rPr>
        <w:t xml:space="preserve">erworben. </w:t>
      </w:r>
      <w:r>
        <w:rPr>
          <w:b/>
        </w:rPr>
        <w:t>Von der Beteiligung an de</w:t>
      </w:r>
      <w:r w:rsidR="00E01CE1">
        <w:rPr>
          <w:b/>
        </w:rPr>
        <w:t>m</w:t>
      </w:r>
      <w:r w:rsidR="008C3365">
        <w:rPr>
          <w:b/>
        </w:rPr>
        <w:t xml:space="preserve"> </w:t>
      </w:r>
      <w:r w:rsidR="00E4343D">
        <w:rPr>
          <w:b/>
        </w:rPr>
        <w:t>Kompetenzzentrum</w:t>
      </w:r>
      <w:r w:rsidR="008C3365">
        <w:rPr>
          <w:b/>
        </w:rPr>
        <w:t xml:space="preserve"> verspricht sich Weiss Technik einen Know-how-Gewinn bei der Anwendung seiner Umweltsimulationsanlagen.</w:t>
      </w:r>
    </w:p>
    <w:p w14:paraId="637F5D2A" w14:textId="77777777" w:rsidR="008C3365" w:rsidRDefault="00603E51" w:rsidP="008C3365">
      <w:pPr>
        <w:tabs>
          <w:tab w:val="left" w:pos="7480"/>
        </w:tabs>
        <w:spacing w:line="360" w:lineRule="auto"/>
      </w:pPr>
      <w:r>
        <w:t xml:space="preserve">Die KFE </w:t>
      </w:r>
      <w:r w:rsidR="008C3365">
        <w:t xml:space="preserve">Kompetenzzentrum Fahrzeug Elektronik </w:t>
      </w:r>
      <w:r>
        <w:t xml:space="preserve">GmbH </w:t>
      </w:r>
      <w:r w:rsidR="000E102A">
        <w:t xml:space="preserve">(KFE) </w:t>
      </w:r>
      <w:r>
        <w:t>ist ein</w:t>
      </w:r>
      <w:r w:rsidR="00E4343D">
        <w:t>e</w:t>
      </w:r>
      <w:r>
        <w:t xml:space="preserve"> </w:t>
      </w:r>
      <w:r w:rsidR="00E4343D">
        <w:t>Test-und Forschungseinrichtung</w:t>
      </w:r>
      <w:r>
        <w:t xml:space="preserve"> mit Fokus auf E-Mobilität. </w:t>
      </w:r>
      <w:r w:rsidR="00E4343D">
        <w:t>Sie</w:t>
      </w:r>
      <w:r w:rsidR="008C3365">
        <w:t xml:space="preserve"> </w:t>
      </w:r>
      <w:r w:rsidR="00E01CE1">
        <w:t xml:space="preserve">arbeitet an der </w:t>
      </w:r>
      <w:r w:rsidR="008C3365">
        <w:t>technologische</w:t>
      </w:r>
      <w:r w:rsidR="00E01CE1">
        <w:t>n</w:t>
      </w:r>
      <w:r w:rsidR="008C3365">
        <w:t xml:space="preserve"> Entwicklung der Automobilwirtschaft, insbesondere im Bereich von </w:t>
      </w:r>
      <w:r w:rsidR="00E01CE1">
        <w:t>Systemen der Fahrzeugelektronik</w:t>
      </w:r>
      <w:r w:rsidR="00193ED1">
        <w:t xml:space="preserve">. Ziele sind </w:t>
      </w:r>
      <w:r w:rsidR="008C3365">
        <w:t>die industrielle Forschung und der Technologie-Transfer zwischen universitären Einrichtungen und der Industrie.</w:t>
      </w:r>
      <w:r w:rsidR="003555E9">
        <w:t xml:space="preserve"> KFE hat 13 Mitarbeiter und 2016 einen Umsatz von 1,5 Millionen Euro erwirtschaftet.</w:t>
      </w:r>
    </w:p>
    <w:p w14:paraId="637F5D2B" w14:textId="77777777" w:rsidR="00603E51" w:rsidRDefault="008C3365" w:rsidP="00603E51">
      <w:pPr>
        <w:tabs>
          <w:tab w:val="left" w:pos="7480"/>
        </w:tabs>
        <w:spacing w:line="360" w:lineRule="auto"/>
      </w:pPr>
      <w:r>
        <w:t>„</w:t>
      </w:r>
      <w:r w:rsidR="00603E51">
        <w:t>Eine Beteiligung an KFE ermöglicht Weis</w:t>
      </w:r>
      <w:r w:rsidR="00B10955">
        <w:t>s Technik einen Know-how-</w:t>
      </w:r>
      <w:r>
        <w:t xml:space="preserve">Gewinn“, erläutert Peter R. Manolopoulos, </w:t>
      </w:r>
      <w:r w:rsidR="00B10955">
        <w:t xml:space="preserve">Mitglied der Unternehmensleitung der Schunk Group und verantwortlich für die Division </w:t>
      </w:r>
      <w:r>
        <w:t>Weiss Technik</w:t>
      </w:r>
      <w:r w:rsidR="00B10955">
        <w:t xml:space="preserve">. </w:t>
      </w:r>
      <w:r w:rsidR="00603E51">
        <w:t>Durch die Zusammenarbeit mit KFE w</w:t>
      </w:r>
      <w:r>
        <w:t xml:space="preserve">ürden </w:t>
      </w:r>
      <w:r w:rsidR="00603E51">
        <w:t xml:space="preserve">Prüftrends </w:t>
      </w:r>
      <w:r w:rsidR="00E01CE1">
        <w:t xml:space="preserve">für die Elektromobilität </w:t>
      </w:r>
      <w:r w:rsidR="00603E51">
        <w:t>frühzeitig erkannt und gewonnene Erkenntnisse über die eigenen Produkte im Realbetrieb zur Pro</w:t>
      </w:r>
      <w:r w:rsidR="00E01CE1">
        <w:t>duktverbesserung genutzt.</w:t>
      </w:r>
    </w:p>
    <w:p w14:paraId="637F5D2C" w14:textId="77777777" w:rsidR="008C3365" w:rsidRPr="008C3365" w:rsidRDefault="008C3365" w:rsidP="00603E51">
      <w:pPr>
        <w:tabs>
          <w:tab w:val="left" w:pos="7480"/>
        </w:tabs>
        <w:spacing w:line="360" w:lineRule="auto"/>
        <w:rPr>
          <w:b/>
        </w:rPr>
      </w:pPr>
      <w:r w:rsidRPr="008C3365">
        <w:rPr>
          <w:b/>
        </w:rPr>
        <w:t>Labore mit Anlagen von Weiss Technik ausgestattet</w:t>
      </w:r>
    </w:p>
    <w:p w14:paraId="637F5D2D" w14:textId="77777777" w:rsidR="00603E51" w:rsidRDefault="00603E51" w:rsidP="00603E51">
      <w:pPr>
        <w:tabs>
          <w:tab w:val="left" w:pos="7480"/>
        </w:tabs>
        <w:spacing w:line="360" w:lineRule="auto"/>
      </w:pPr>
      <w:r>
        <w:t xml:space="preserve">Als akkreditiertes </w:t>
      </w:r>
      <w:r w:rsidR="00E4343D">
        <w:t>Kompetenzzentrum</w:t>
      </w:r>
      <w:r>
        <w:t xml:space="preserve"> </w:t>
      </w:r>
      <w:r w:rsidR="0082235F">
        <w:t>bietet</w:t>
      </w:r>
      <w:r>
        <w:t xml:space="preserve"> KFE </w:t>
      </w:r>
      <w:r w:rsidR="0082235F">
        <w:t>in seinem Labor</w:t>
      </w:r>
      <w:r>
        <w:t xml:space="preserve"> am Standort Lippstadt </w:t>
      </w:r>
      <w:r w:rsidR="0082235F">
        <w:t xml:space="preserve">Analysen in sechs verschiedenen Bereichen an </w:t>
      </w:r>
      <w:r>
        <w:t xml:space="preserve">und setzt dabei </w:t>
      </w:r>
      <w:r w:rsidR="00E01CE1">
        <w:t>insbesondere</w:t>
      </w:r>
      <w:r>
        <w:t xml:space="preserve"> Anlagen von Weiss Technik </w:t>
      </w:r>
      <w:r w:rsidR="008C3365">
        <w:t xml:space="preserve">ein, etwa </w:t>
      </w:r>
      <w:r>
        <w:t xml:space="preserve">mehrere </w:t>
      </w:r>
      <w:r>
        <w:lastRenderedPageBreak/>
        <w:t xml:space="preserve">Umweltsimulationsanlagen, </w:t>
      </w:r>
      <w:r w:rsidR="00E01CE1">
        <w:t xml:space="preserve">ein Schwingungslabor </w:t>
      </w:r>
      <w:r>
        <w:t>sowie ein</w:t>
      </w:r>
      <w:r w:rsidR="00D042AF">
        <w:t>en</w:t>
      </w:r>
      <w:r>
        <w:t xml:space="preserve"> Rollenprüfstand, auf dem Hybrid- und Elektrofahrzeuge getestet</w:t>
      </w:r>
      <w:r w:rsidR="008C3365">
        <w:t xml:space="preserve"> werden</w:t>
      </w:r>
      <w:r>
        <w:t>.</w:t>
      </w:r>
    </w:p>
    <w:p w14:paraId="637F5D2E" w14:textId="77777777" w:rsidR="00E01CE1" w:rsidRPr="002B5ECB" w:rsidRDefault="008C3365" w:rsidP="00D54AA8">
      <w:pPr>
        <w:tabs>
          <w:tab w:val="left" w:pos="7480"/>
        </w:tabs>
        <w:spacing w:line="360" w:lineRule="auto"/>
      </w:pPr>
      <w:r>
        <w:t>„</w:t>
      </w:r>
      <w:r w:rsidR="002B5ECB" w:rsidRPr="002B5ECB">
        <w:t>Die vorhandenen Kompetenzen in der Elektromobilität und der direkte Zugang zu einem Anwender unserer Maschinen helfen uns, unsere Innovationsführerschaft weiter auszubauen</w:t>
      </w:r>
      <w:r>
        <w:t xml:space="preserve">“, fasst Manolopoulos die Gründe für den </w:t>
      </w:r>
      <w:r w:rsidR="000E102A">
        <w:t>Anteilserwerb</w:t>
      </w:r>
      <w:r>
        <w:t xml:space="preserve"> zusammen.</w:t>
      </w:r>
    </w:p>
    <w:p w14:paraId="637F5D2F" w14:textId="065164AF" w:rsidR="00CC0D6A" w:rsidRPr="00EC15E5" w:rsidRDefault="00CC0D6A" w:rsidP="009149EE">
      <w:pPr>
        <w:tabs>
          <w:tab w:val="left" w:pos="7480"/>
        </w:tabs>
        <w:spacing w:line="360" w:lineRule="auto"/>
        <w:ind w:right="-6"/>
      </w:pPr>
      <w:r w:rsidRPr="00EC15E5">
        <w:t>(</w:t>
      </w:r>
      <w:r w:rsidR="00282ACB">
        <w:t>1.863</w:t>
      </w:r>
      <w:r w:rsidR="0082235F">
        <w:t xml:space="preserve"> </w:t>
      </w:r>
      <w:r w:rsidR="00EC15E5" w:rsidRPr="00EC15E5">
        <w:t>Zeichen inkl. Leerzeichen)</w:t>
      </w:r>
    </w:p>
    <w:p w14:paraId="637F5D30" w14:textId="77777777" w:rsidR="00225088" w:rsidRPr="00EC15E5" w:rsidRDefault="00225088" w:rsidP="00880D75">
      <w:pPr>
        <w:tabs>
          <w:tab w:val="left" w:pos="7810"/>
          <w:tab w:val="left" w:pos="8250"/>
        </w:tabs>
        <w:spacing w:line="360" w:lineRule="auto"/>
        <w:ind w:right="1260"/>
        <w:rPr>
          <w:b/>
          <w:iCs/>
          <w:sz w:val="18"/>
          <w:szCs w:val="18"/>
        </w:rPr>
      </w:pPr>
    </w:p>
    <w:p w14:paraId="637F5D31" w14:textId="77777777" w:rsidR="005328C5" w:rsidRPr="0050065C" w:rsidRDefault="00921469" w:rsidP="009061A1">
      <w:pPr>
        <w:tabs>
          <w:tab w:val="left" w:pos="7810"/>
          <w:tab w:val="left" w:pos="8250"/>
        </w:tabs>
        <w:spacing w:line="360" w:lineRule="auto"/>
        <w:ind w:right="-1"/>
        <w:rPr>
          <w:b/>
          <w:iCs/>
          <w:sz w:val="18"/>
          <w:szCs w:val="18"/>
        </w:rPr>
      </w:pPr>
      <w:r w:rsidRPr="0050065C">
        <w:rPr>
          <w:b/>
          <w:iCs/>
          <w:sz w:val="18"/>
          <w:szCs w:val="18"/>
        </w:rPr>
        <w:t>Bild</w:t>
      </w:r>
      <w:r w:rsidR="0050065C" w:rsidRPr="0050065C">
        <w:rPr>
          <w:b/>
          <w:iCs/>
          <w:sz w:val="18"/>
          <w:szCs w:val="18"/>
        </w:rPr>
        <w:t>material</w:t>
      </w:r>
      <w:r w:rsidRPr="0050065C">
        <w:rPr>
          <w:b/>
          <w:iCs/>
          <w:sz w:val="18"/>
          <w:szCs w:val="18"/>
        </w:rPr>
        <w:t>:</w:t>
      </w:r>
    </w:p>
    <w:p w14:paraId="637F5D32" w14:textId="3CB8EABD" w:rsidR="00921469" w:rsidRPr="0050065C" w:rsidRDefault="005828AA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 w:rsidRPr="00282ACB">
        <w:rPr>
          <w:iCs/>
          <w:sz w:val="18"/>
          <w:szCs w:val="18"/>
        </w:rPr>
        <w:t>KFE</w:t>
      </w:r>
      <w:r w:rsidR="00A95663" w:rsidRPr="00282ACB">
        <w:rPr>
          <w:iCs/>
          <w:sz w:val="18"/>
          <w:szCs w:val="18"/>
        </w:rPr>
        <w:t>.jpg</w:t>
      </w:r>
      <w:r w:rsidR="0050065C" w:rsidRPr="00282ACB">
        <w:rPr>
          <w:iCs/>
          <w:sz w:val="18"/>
          <w:szCs w:val="18"/>
        </w:rPr>
        <w:t xml:space="preserve">: </w:t>
      </w:r>
      <w:r w:rsidR="00282ACB" w:rsidRPr="00282ACB">
        <w:rPr>
          <w:iCs/>
          <w:sz w:val="18"/>
          <w:szCs w:val="18"/>
        </w:rPr>
        <w:t xml:space="preserve">Weiss Technik hat einen Anteil von 24 Prozent an der </w:t>
      </w:r>
      <w:proofErr w:type="spellStart"/>
      <w:r w:rsidR="00282ACB" w:rsidRPr="00282ACB">
        <w:rPr>
          <w:iCs/>
          <w:sz w:val="18"/>
          <w:szCs w:val="18"/>
        </w:rPr>
        <w:t>Lippstädter</w:t>
      </w:r>
      <w:proofErr w:type="spellEnd"/>
      <w:r w:rsidR="00282ACB" w:rsidRPr="00282ACB">
        <w:rPr>
          <w:iCs/>
          <w:sz w:val="18"/>
          <w:szCs w:val="18"/>
        </w:rPr>
        <w:t xml:space="preserve"> Kompetenzzentrum Fahrzeug Elektronik GmbH (KFE) erworben.</w:t>
      </w:r>
    </w:p>
    <w:p w14:paraId="637F5D33" w14:textId="77777777" w:rsidR="0050065C" w:rsidRPr="0050065C" w:rsidRDefault="0097084E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>
        <w:rPr>
          <w:iCs/>
          <w:sz w:val="18"/>
          <w:szCs w:val="18"/>
        </w:rPr>
        <w:t>Ab</w:t>
      </w:r>
      <w:r w:rsidRPr="0050065C">
        <w:rPr>
          <w:iCs/>
          <w:sz w:val="18"/>
          <w:szCs w:val="18"/>
        </w:rPr>
        <w:t>druck honorarfrei.</w:t>
      </w:r>
      <w:r w:rsidRPr="001C0793">
        <w:rPr>
          <w:iCs/>
          <w:sz w:val="18"/>
          <w:szCs w:val="18"/>
        </w:rPr>
        <w:t xml:space="preserve"> Bitte geben Sie als Quelle </w:t>
      </w:r>
      <w:r>
        <w:rPr>
          <w:iCs/>
          <w:sz w:val="18"/>
          <w:szCs w:val="18"/>
        </w:rPr>
        <w:t>Schunk Group an</w:t>
      </w:r>
      <w:r w:rsidRPr="0050065C">
        <w:rPr>
          <w:iCs/>
          <w:sz w:val="18"/>
          <w:szCs w:val="18"/>
        </w:rPr>
        <w:t>.</w:t>
      </w:r>
    </w:p>
    <w:p w14:paraId="637F5D34" w14:textId="77777777" w:rsidR="0050065C" w:rsidRDefault="0050065C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</w:rPr>
      </w:pPr>
    </w:p>
    <w:p w14:paraId="637F5D35" w14:textId="77777777" w:rsidR="0050065C" w:rsidRDefault="0050065C" w:rsidP="009061A1">
      <w:pPr>
        <w:tabs>
          <w:tab w:val="left" w:pos="7810"/>
          <w:tab w:val="left" w:pos="8250"/>
        </w:tabs>
        <w:spacing w:line="360" w:lineRule="auto"/>
        <w:ind w:right="-1"/>
        <w:rPr>
          <w:sz w:val="18"/>
          <w:szCs w:val="18"/>
          <w:lang w:val="de-CH"/>
        </w:rPr>
      </w:pPr>
      <w:r w:rsidRPr="0050065C">
        <w:rPr>
          <w:rFonts w:eastAsia="Times New Roman" w:cs="Calibri"/>
          <w:b/>
          <w:iCs/>
          <w:sz w:val="18"/>
          <w:szCs w:val="18"/>
          <w:lang w:eastAsia="de-DE"/>
        </w:rPr>
        <w:t>Schunk Group</w:t>
      </w:r>
      <w:r w:rsidRPr="0050065C">
        <w:rPr>
          <w:rFonts w:eastAsia="Times New Roman" w:cs="Calibri"/>
          <w:iCs/>
          <w:sz w:val="18"/>
          <w:szCs w:val="18"/>
          <w:lang w:eastAsia="de-DE"/>
        </w:rPr>
        <w:br/>
      </w:r>
      <w:r w:rsidR="00D959B5">
        <w:rPr>
          <w:rFonts w:eastAsia="Times New Roman" w:cs="Calibri"/>
          <w:iCs/>
          <w:sz w:val="18"/>
          <w:szCs w:val="18"/>
          <w:lang w:eastAsia="de-DE"/>
        </w:rPr>
        <w:t>Die Schunk Group ist ein international agierender Technologiekonzern mit über 8.000 Beschäftigten in 29 Ländern. Das Unternehmen bietet ein breites Produkt- und Leistungsspektrum aus den Bereichen Kohlenstofftechnik und Keramik, Umweltsimulation und Klimatechnik, Sintermetall und Ultraschallschweißen. Die Schunk Group hat 2016 einen Umsatz von 1,1 Mrd. Euro erzielt.</w:t>
      </w:r>
    </w:p>
    <w:sectPr w:rsidR="0050065C" w:rsidSect="00D54AA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403" w:right="3826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F5D3A" w14:textId="77777777" w:rsidR="00056EC8" w:rsidRDefault="00056EC8" w:rsidP="00437FEE">
      <w:pPr>
        <w:spacing w:after="0"/>
      </w:pPr>
      <w:r>
        <w:separator/>
      </w:r>
    </w:p>
  </w:endnote>
  <w:endnote w:type="continuationSeparator" w:id="0">
    <w:p w14:paraId="637F5D3B" w14:textId="77777777" w:rsidR="00056EC8" w:rsidRDefault="00056EC8" w:rsidP="00437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F5D3D" w14:textId="1CEE744E" w:rsidR="00994DDC" w:rsidRPr="0050065C" w:rsidRDefault="00994DDC" w:rsidP="0050065C">
    <w:pPr>
      <w:pStyle w:val="Fuzeile"/>
      <w:ind w:right="-2268"/>
      <w:jc w:val="right"/>
    </w:pPr>
    <w:r w:rsidRPr="0050065C">
      <w:fldChar w:fldCharType="begin"/>
    </w:r>
    <w:r w:rsidRPr="0050065C">
      <w:instrText>PAGE  \* Arabic  \* MERGEFORMAT</w:instrText>
    </w:r>
    <w:r w:rsidRPr="0050065C">
      <w:fldChar w:fldCharType="separate"/>
    </w:r>
    <w:r w:rsidR="005C7284">
      <w:rPr>
        <w:noProof/>
      </w:rPr>
      <w:t>1</w:t>
    </w:r>
    <w:r w:rsidRPr="0050065C">
      <w:fldChar w:fldCharType="end"/>
    </w:r>
    <w:r w:rsidRPr="0050065C">
      <w:t xml:space="preserve"> / </w:t>
    </w:r>
    <w:fldSimple w:instr="NUMPAGES  \* Arabic  \* MERGEFORMAT">
      <w:r w:rsidR="005C728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F5D41" w14:textId="0C0AC52A" w:rsidR="00994DDC" w:rsidRDefault="00994DDC" w:rsidP="000D47D5">
    <w:pPr>
      <w:pStyle w:val="Fuzeile"/>
      <w:jc w:val="right"/>
      <w:rPr>
        <w:b/>
      </w:rPr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82ACB">
      <w:rPr>
        <w:b/>
        <w:noProof/>
      </w:rPr>
      <w:t>2</w:t>
    </w:r>
    <w:r>
      <w:rPr>
        <w:b/>
      </w:rPr>
      <w:fldChar w:fldCharType="end"/>
    </w:r>
  </w:p>
  <w:p w14:paraId="637F5D42" w14:textId="77777777" w:rsidR="00994DDC" w:rsidRDefault="00994D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F5D38" w14:textId="77777777" w:rsidR="00056EC8" w:rsidRDefault="00056EC8" w:rsidP="00437FEE">
      <w:pPr>
        <w:spacing w:after="0"/>
      </w:pPr>
      <w:r>
        <w:separator/>
      </w:r>
    </w:p>
  </w:footnote>
  <w:footnote w:type="continuationSeparator" w:id="0">
    <w:p w14:paraId="637F5D39" w14:textId="77777777" w:rsidR="00056EC8" w:rsidRDefault="00056EC8" w:rsidP="00437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F5D3C" w14:textId="77777777" w:rsidR="00994DDC" w:rsidRDefault="00DE6A56" w:rsidP="00F32D2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637F5D43" wp14:editId="637F5D4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81275" cy="1400175"/>
          <wp:effectExtent l="0" t="0" r="0" b="9525"/>
          <wp:wrapNone/>
          <wp:docPr id="5" name="Bild 23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tblpY="2354"/>
      <w:tblOverlap w:val="never"/>
      <w:tblW w:w="0" w:type="auto"/>
      <w:tblLook w:val="01E0" w:firstRow="1" w:lastRow="1" w:firstColumn="1" w:lastColumn="1" w:noHBand="0" w:noVBand="0"/>
    </w:tblPr>
    <w:tblGrid>
      <w:gridCol w:w="5670"/>
    </w:tblGrid>
    <w:tr w:rsidR="00994DDC" w14:paraId="637F5D3F" w14:textId="77777777" w:rsidTr="00ED35D6">
      <w:trPr>
        <w:trHeight w:val="357"/>
      </w:trPr>
      <w:tc>
        <w:tcPr>
          <w:tcW w:w="5670" w:type="dxa"/>
        </w:tcPr>
        <w:p w14:paraId="637F5D3E" w14:textId="77777777" w:rsidR="00994DDC" w:rsidRPr="00ED35D6" w:rsidRDefault="00994DDC" w:rsidP="00ED35D6">
          <w:pPr>
            <w:pStyle w:val="Kopfzeile"/>
            <w:jc w:val="right"/>
            <w:rPr>
              <w:b/>
              <w:sz w:val="24"/>
              <w:szCs w:val="24"/>
            </w:rPr>
          </w:pPr>
          <w:r w:rsidRPr="00ED35D6">
            <w:rPr>
              <w:b/>
              <w:sz w:val="24"/>
              <w:szCs w:val="24"/>
            </w:rPr>
            <w:t>Dokumenttitel</w:t>
          </w:r>
        </w:p>
      </w:tc>
    </w:tr>
  </w:tbl>
  <w:p w14:paraId="637F5D40" w14:textId="77777777" w:rsidR="00994DDC" w:rsidRDefault="00DE6A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637F5D45" wp14:editId="637F5D46">
          <wp:simplePos x="0" y="0"/>
          <wp:positionH relativeFrom="column">
            <wp:posOffset>-544195</wp:posOffset>
          </wp:positionH>
          <wp:positionV relativeFrom="paragraph">
            <wp:posOffset>371475</wp:posOffset>
          </wp:positionV>
          <wp:extent cx="2581275" cy="1400175"/>
          <wp:effectExtent l="0" t="0" r="0" b="9525"/>
          <wp:wrapNone/>
          <wp:docPr id="6" name="Bild 21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7C2A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EA2D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D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F0EC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767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C"/>
    <w:rsid w:val="000017B1"/>
    <w:rsid w:val="00003BBF"/>
    <w:rsid w:val="000128E4"/>
    <w:rsid w:val="00020346"/>
    <w:rsid w:val="000326FA"/>
    <w:rsid w:val="0004007C"/>
    <w:rsid w:val="00042B9F"/>
    <w:rsid w:val="0004443D"/>
    <w:rsid w:val="0004521F"/>
    <w:rsid w:val="0004539F"/>
    <w:rsid w:val="0005010A"/>
    <w:rsid w:val="00050F6C"/>
    <w:rsid w:val="00054F03"/>
    <w:rsid w:val="00056EC8"/>
    <w:rsid w:val="00066847"/>
    <w:rsid w:val="000705D6"/>
    <w:rsid w:val="0008285E"/>
    <w:rsid w:val="00085F9E"/>
    <w:rsid w:val="0009229C"/>
    <w:rsid w:val="00095B2D"/>
    <w:rsid w:val="000A3196"/>
    <w:rsid w:val="000A509B"/>
    <w:rsid w:val="000B208E"/>
    <w:rsid w:val="000C3C6C"/>
    <w:rsid w:val="000C6EB4"/>
    <w:rsid w:val="000D243D"/>
    <w:rsid w:val="000D47D5"/>
    <w:rsid w:val="000D6B46"/>
    <w:rsid w:val="000D70E4"/>
    <w:rsid w:val="000D7FA3"/>
    <w:rsid w:val="000E102A"/>
    <w:rsid w:val="000E107E"/>
    <w:rsid w:val="000E507E"/>
    <w:rsid w:val="000F039F"/>
    <w:rsid w:val="001109D5"/>
    <w:rsid w:val="0011233D"/>
    <w:rsid w:val="001157C7"/>
    <w:rsid w:val="00117139"/>
    <w:rsid w:val="00122AE2"/>
    <w:rsid w:val="00130445"/>
    <w:rsid w:val="001340E7"/>
    <w:rsid w:val="00140212"/>
    <w:rsid w:val="00146D1F"/>
    <w:rsid w:val="001502C8"/>
    <w:rsid w:val="00155BF1"/>
    <w:rsid w:val="00165457"/>
    <w:rsid w:val="001753B1"/>
    <w:rsid w:val="001813EC"/>
    <w:rsid w:val="00183BF2"/>
    <w:rsid w:val="001904A4"/>
    <w:rsid w:val="00190A4C"/>
    <w:rsid w:val="00193ED1"/>
    <w:rsid w:val="001952B4"/>
    <w:rsid w:val="00196F44"/>
    <w:rsid w:val="00197662"/>
    <w:rsid w:val="001B5746"/>
    <w:rsid w:val="001B7CA4"/>
    <w:rsid w:val="001C47C8"/>
    <w:rsid w:val="001D0730"/>
    <w:rsid w:val="001D3225"/>
    <w:rsid w:val="001D3BA9"/>
    <w:rsid w:val="0020031F"/>
    <w:rsid w:val="002038C7"/>
    <w:rsid w:val="00205C59"/>
    <w:rsid w:val="00211D52"/>
    <w:rsid w:val="0021202D"/>
    <w:rsid w:val="00213330"/>
    <w:rsid w:val="00225088"/>
    <w:rsid w:val="002268A1"/>
    <w:rsid w:val="00226D3E"/>
    <w:rsid w:val="00227612"/>
    <w:rsid w:val="002324E1"/>
    <w:rsid w:val="00235EAD"/>
    <w:rsid w:val="00236F92"/>
    <w:rsid w:val="00240D91"/>
    <w:rsid w:val="0024266E"/>
    <w:rsid w:val="00255C44"/>
    <w:rsid w:val="002765CD"/>
    <w:rsid w:val="0028031B"/>
    <w:rsid w:val="00282A17"/>
    <w:rsid w:val="00282ACB"/>
    <w:rsid w:val="002A582C"/>
    <w:rsid w:val="002A6C0F"/>
    <w:rsid w:val="002B1D60"/>
    <w:rsid w:val="002B5834"/>
    <w:rsid w:val="002B5ECB"/>
    <w:rsid w:val="002C5B3B"/>
    <w:rsid w:val="002C5B8B"/>
    <w:rsid w:val="002C6D7D"/>
    <w:rsid w:val="002D202A"/>
    <w:rsid w:val="002D329B"/>
    <w:rsid w:val="002D66DF"/>
    <w:rsid w:val="002E52DE"/>
    <w:rsid w:val="002E619A"/>
    <w:rsid w:val="002F1E75"/>
    <w:rsid w:val="003007D8"/>
    <w:rsid w:val="00301809"/>
    <w:rsid w:val="003075C5"/>
    <w:rsid w:val="00311299"/>
    <w:rsid w:val="0031743E"/>
    <w:rsid w:val="00320D60"/>
    <w:rsid w:val="00320E65"/>
    <w:rsid w:val="00331CB6"/>
    <w:rsid w:val="00335001"/>
    <w:rsid w:val="003539C6"/>
    <w:rsid w:val="003555E9"/>
    <w:rsid w:val="00357484"/>
    <w:rsid w:val="00370498"/>
    <w:rsid w:val="00373C24"/>
    <w:rsid w:val="00375D8E"/>
    <w:rsid w:val="003811CF"/>
    <w:rsid w:val="003851F4"/>
    <w:rsid w:val="00391731"/>
    <w:rsid w:val="003A1F4E"/>
    <w:rsid w:val="003A213F"/>
    <w:rsid w:val="003A6CDD"/>
    <w:rsid w:val="003B546F"/>
    <w:rsid w:val="003B6956"/>
    <w:rsid w:val="003B6F8E"/>
    <w:rsid w:val="003C6DD6"/>
    <w:rsid w:val="003C797C"/>
    <w:rsid w:val="003D33F3"/>
    <w:rsid w:val="003D4E11"/>
    <w:rsid w:val="003D7040"/>
    <w:rsid w:val="003E1746"/>
    <w:rsid w:val="003E2EC1"/>
    <w:rsid w:val="003E5253"/>
    <w:rsid w:val="003F7055"/>
    <w:rsid w:val="003F7293"/>
    <w:rsid w:val="0040799D"/>
    <w:rsid w:val="0042751B"/>
    <w:rsid w:val="00427822"/>
    <w:rsid w:val="00432705"/>
    <w:rsid w:val="00433F84"/>
    <w:rsid w:val="00436EFA"/>
    <w:rsid w:val="00437FEE"/>
    <w:rsid w:val="00446786"/>
    <w:rsid w:val="00447B2C"/>
    <w:rsid w:val="00456781"/>
    <w:rsid w:val="00464FB9"/>
    <w:rsid w:val="004724E5"/>
    <w:rsid w:val="00481B1D"/>
    <w:rsid w:val="00492BF4"/>
    <w:rsid w:val="0049469E"/>
    <w:rsid w:val="004A1E2E"/>
    <w:rsid w:val="004A3257"/>
    <w:rsid w:val="004A54EC"/>
    <w:rsid w:val="004A6879"/>
    <w:rsid w:val="004B12CA"/>
    <w:rsid w:val="004B26B3"/>
    <w:rsid w:val="004B3320"/>
    <w:rsid w:val="004C4BA2"/>
    <w:rsid w:val="004D34BB"/>
    <w:rsid w:val="004F3E92"/>
    <w:rsid w:val="00500038"/>
    <w:rsid w:val="0050065C"/>
    <w:rsid w:val="00506765"/>
    <w:rsid w:val="00513963"/>
    <w:rsid w:val="00523802"/>
    <w:rsid w:val="00523AC0"/>
    <w:rsid w:val="005270A6"/>
    <w:rsid w:val="00530AB8"/>
    <w:rsid w:val="005328C5"/>
    <w:rsid w:val="0054042F"/>
    <w:rsid w:val="00540A87"/>
    <w:rsid w:val="00541578"/>
    <w:rsid w:val="00550745"/>
    <w:rsid w:val="005566B3"/>
    <w:rsid w:val="00557AAB"/>
    <w:rsid w:val="00563EF0"/>
    <w:rsid w:val="00576399"/>
    <w:rsid w:val="00577E07"/>
    <w:rsid w:val="005828AA"/>
    <w:rsid w:val="005844C1"/>
    <w:rsid w:val="00584971"/>
    <w:rsid w:val="005936EE"/>
    <w:rsid w:val="00596E0A"/>
    <w:rsid w:val="005A2076"/>
    <w:rsid w:val="005A5849"/>
    <w:rsid w:val="005A606C"/>
    <w:rsid w:val="005B19D9"/>
    <w:rsid w:val="005B26E4"/>
    <w:rsid w:val="005B58CE"/>
    <w:rsid w:val="005C1748"/>
    <w:rsid w:val="005C3BA8"/>
    <w:rsid w:val="005C7284"/>
    <w:rsid w:val="005D2596"/>
    <w:rsid w:val="005D4CB0"/>
    <w:rsid w:val="005D7872"/>
    <w:rsid w:val="005E2E39"/>
    <w:rsid w:val="005F1E1F"/>
    <w:rsid w:val="006006AF"/>
    <w:rsid w:val="00603E51"/>
    <w:rsid w:val="00604FA1"/>
    <w:rsid w:val="006055A4"/>
    <w:rsid w:val="0061103E"/>
    <w:rsid w:val="0061121A"/>
    <w:rsid w:val="00613DA2"/>
    <w:rsid w:val="0061585C"/>
    <w:rsid w:val="00620FD2"/>
    <w:rsid w:val="00622E8E"/>
    <w:rsid w:val="006345A3"/>
    <w:rsid w:val="006346D4"/>
    <w:rsid w:val="00642DED"/>
    <w:rsid w:val="00653E98"/>
    <w:rsid w:val="00656039"/>
    <w:rsid w:val="006657D6"/>
    <w:rsid w:val="00667316"/>
    <w:rsid w:val="00667F7D"/>
    <w:rsid w:val="006702A6"/>
    <w:rsid w:val="0067722A"/>
    <w:rsid w:val="00681F5F"/>
    <w:rsid w:val="00682681"/>
    <w:rsid w:val="00685FA1"/>
    <w:rsid w:val="00686672"/>
    <w:rsid w:val="0069258F"/>
    <w:rsid w:val="0069582B"/>
    <w:rsid w:val="00696457"/>
    <w:rsid w:val="006B1CE9"/>
    <w:rsid w:val="006B3276"/>
    <w:rsid w:val="006B4072"/>
    <w:rsid w:val="006B57AB"/>
    <w:rsid w:val="006C3575"/>
    <w:rsid w:val="006C3F00"/>
    <w:rsid w:val="006D47C4"/>
    <w:rsid w:val="006D5274"/>
    <w:rsid w:val="006D6D45"/>
    <w:rsid w:val="0071230C"/>
    <w:rsid w:val="007163B1"/>
    <w:rsid w:val="007424B0"/>
    <w:rsid w:val="00754A54"/>
    <w:rsid w:val="00772877"/>
    <w:rsid w:val="007753D5"/>
    <w:rsid w:val="00780BDF"/>
    <w:rsid w:val="007A0579"/>
    <w:rsid w:val="007A1785"/>
    <w:rsid w:val="007C08EB"/>
    <w:rsid w:val="007C13C3"/>
    <w:rsid w:val="007C2040"/>
    <w:rsid w:val="007C36C2"/>
    <w:rsid w:val="007D2A88"/>
    <w:rsid w:val="007D569A"/>
    <w:rsid w:val="007E3B5E"/>
    <w:rsid w:val="007E4629"/>
    <w:rsid w:val="007E5255"/>
    <w:rsid w:val="008010AA"/>
    <w:rsid w:val="0082235F"/>
    <w:rsid w:val="00824572"/>
    <w:rsid w:val="00827D90"/>
    <w:rsid w:val="00827F3E"/>
    <w:rsid w:val="00833145"/>
    <w:rsid w:val="008448F3"/>
    <w:rsid w:val="00847D40"/>
    <w:rsid w:val="00860AC7"/>
    <w:rsid w:val="008645CD"/>
    <w:rsid w:val="00871636"/>
    <w:rsid w:val="00875208"/>
    <w:rsid w:val="008758C2"/>
    <w:rsid w:val="00880D75"/>
    <w:rsid w:val="00887379"/>
    <w:rsid w:val="00895FD8"/>
    <w:rsid w:val="008A5C16"/>
    <w:rsid w:val="008B3162"/>
    <w:rsid w:val="008C0968"/>
    <w:rsid w:val="008C14EC"/>
    <w:rsid w:val="008C3365"/>
    <w:rsid w:val="008C5394"/>
    <w:rsid w:val="008C7772"/>
    <w:rsid w:val="008D0DFE"/>
    <w:rsid w:val="008D61EF"/>
    <w:rsid w:val="008F00AD"/>
    <w:rsid w:val="008F1AEA"/>
    <w:rsid w:val="0090124C"/>
    <w:rsid w:val="0090562D"/>
    <w:rsid w:val="00905B67"/>
    <w:rsid w:val="009061A1"/>
    <w:rsid w:val="009144C8"/>
    <w:rsid w:val="0091486C"/>
    <w:rsid w:val="009149EE"/>
    <w:rsid w:val="00921469"/>
    <w:rsid w:val="00923425"/>
    <w:rsid w:val="00927510"/>
    <w:rsid w:val="009363B6"/>
    <w:rsid w:val="00951141"/>
    <w:rsid w:val="00955012"/>
    <w:rsid w:val="0096059C"/>
    <w:rsid w:val="009622AB"/>
    <w:rsid w:val="0097084E"/>
    <w:rsid w:val="009838FA"/>
    <w:rsid w:val="00984C3C"/>
    <w:rsid w:val="00985A17"/>
    <w:rsid w:val="00994DDC"/>
    <w:rsid w:val="009A23A5"/>
    <w:rsid w:val="009A2C7A"/>
    <w:rsid w:val="009B18C2"/>
    <w:rsid w:val="009B200A"/>
    <w:rsid w:val="009B594D"/>
    <w:rsid w:val="009B5B54"/>
    <w:rsid w:val="009B6442"/>
    <w:rsid w:val="009D3247"/>
    <w:rsid w:val="009E2F3B"/>
    <w:rsid w:val="009F7CB8"/>
    <w:rsid w:val="00A1133B"/>
    <w:rsid w:val="00A25719"/>
    <w:rsid w:val="00A3251C"/>
    <w:rsid w:val="00A42200"/>
    <w:rsid w:val="00A4240D"/>
    <w:rsid w:val="00A4399A"/>
    <w:rsid w:val="00A4667D"/>
    <w:rsid w:val="00A52B06"/>
    <w:rsid w:val="00A53767"/>
    <w:rsid w:val="00A607D0"/>
    <w:rsid w:val="00A62BFD"/>
    <w:rsid w:val="00A64B7F"/>
    <w:rsid w:val="00A657C0"/>
    <w:rsid w:val="00A66565"/>
    <w:rsid w:val="00A70096"/>
    <w:rsid w:val="00A70DD7"/>
    <w:rsid w:val="00A73B42"/>
    <w:rsid w:val="00A85ACC"/>
    <w:rsid w:val="00A9188C"/>
    <w:rsid w:val="00A937C2"/>
    <w:rsid w:val="00A95186"/>
    <w:rsid w:val="00A95663"/>
    <w:rsid w:val="00A970C2"/>
    <w:rsid w:val="00A9720F"/>
    <w:rsid w:val="00AA4982"/>
    <w:rsid w:val="00AA7878"/>
    <w:rsid w:val="00AB0559"/>
    <w:rsid w:val="00AB4AB1"/>
    <w:rsid w:val="00AB60C2"/>
    <w:rsid w:val="00AD03BB"/>
    <w:rsid w:val="00AD6D9E"/>
    <w:rsid w:val="00AE297C"/>
    <w:rsid w:val="00AE5C5F"/>
    <w:rsid w:val="00AE7567"/>
    <w:rsid w:val="00AF1E27"/>
    <w:rsid w:val="00AF379F"/>
    <w:rsid w:val="00AF7F3A"/>
    <w:rsid w:val="00B009E0"/>
    <w:rsid w:val="00B10955"/>
    <w:rsid w:val="00B239CD"/>
    <w:rsid w:val="00B25DE2"/>
    <w:rsid w:val="00B631D6"/>
    <w:rsid w:val="00B651E0"/>
    <w:rsid w:val="00B65B56"/>
    <w:rsid w:val="00B67DB8"/>
    <w:rsid w:val="00B73DBE"/>
    <w:rsid w:val="00B815E3"/>
    <w:rsid w:val="00B85ED2"/>
    <w:rsid w:val="00B86065"/>
    <w:rsid w:val="00B91162"/>
    <w:rsid w:val="00B9232C"/>
    <w:rsid w:val="00BA50FB"/>
    <w:rsid w:val="00BA6F6D"/>
    <w:rsid w:val="00BB12BB"/>
    <w:rsid w:val="00BB4180"/>
    <w:rsid w:val="00BC030C"/>
    <w:rsid w:val="00BC7BA0"/>
    <w:rsid w:val="00BD31BB"/>
    <w:rsid w:val="00BD7FC9"/>
    <w:rsid w:val="00BE2D2C"/>
    <w:rsid w:val="00BE3F4F"/>
    <w:rsid w:val="00BF2ED8"/>
    <w:rsid w:val="00BF61EA"/>
    <w:rsid w:val="00C06513"/>
    <w:rsid w:val="00C07039"/>
    <w:rsid w:val="00C136E4"/>
    <w:rsid w:val="00C20581"/>
    <w:rsid w:val="00C215FE"/>
    <w:rsid w:val="00C2178F"/>
    <w:rsid w:val="00C260D7"/>
    <w:rsid w:val="00C34B5F"/>
    <w:rsid w:val="00C52C22"/>
    <w:rsid w:val="00C60943"/>
    <w:rsid w:val="00C62682"/>
    <w:rsid w:val="00C74221"/>
    <w:rsid w:val="00C76BB4"/>
    <w:rsid w:val="00C823C4"/>
    <w:rsid w:val="00C84324"/>
    <w:rsid w:val="00CA6996"/>
    <w:rsid w:val="00CB2817"/>
    <w:rsid w:val="00CC0D6A"/>
    <w:rsid w:val="00CC3554"/>
    <w:rsid w:val="00CC3F42"/>
    <w:rsid w:val="00CC4732"/>
    <w:rsid w:val="00CC6392"/>
    <w:rsid w:val="00CD42F2"/>
    <w:rsid w:val="00CD7367"/>
    <w:rsid w:val="00CF070D"/>
    <w:rsid w:val="00CF4E6F"/>
    <w:rsid w:val="00CF591F"/>
    <w:rsid w:val="00D042AF"/>
    <w:rsid w:val="00D214BC"/>
    <w:rsid w:val="00D21FB9"/>
    <w:rsid w:val="00D26382"/>
    <w:rsid w:val="00D31E8C"/>
    <w:rsid w:val="00D32FCC"/>
    <w:rsid w:val="00D367E1"/>
    <w:rsid w:val="00D4186B"/>
    <w:rsid w:val="00D45E56"/>
    <w:rsid w:val="00D475D0"/>
    <w:rsid w:val="00D534CE"/>
    <w:rsid w:val="00D54AA8"/>
    <w:rsid w:val="00D575A4"/>
    <w:rsid w:val="00D62069"/>
    <w:rsid w:val="00D657B3"/>
    <w:rsid w:val="00D709D4"/>
    <w:rsid w:val="00D733E4"/>
    <w:rsid w:val="00D83B1B"/>
    <w:rsid w:val="00D91EDE"/>
    <w:rsid w:val="00D959B5"/>
    <w:rsid w:val="00DA51AC"/>
    <w:rsid w:val="00DB4EC7"/>
    <w:rsid w:val="00DC7968"/>
    <w:rsid w:val="00DD0F97"/>
    <w:rsid w:val="00DD4D73"/>
    <w:rsid w:val="00DE2B4C"/>
    <w:rsid w:val="00DE329A"/>
    <w:rsid w:val="00DE6A56"/>
    <w:rsid w:val="00DF07DF"/>
    <w:rsid w:val="00DF1AA1"/>
    <w:rsid w:val="00DF274B"/>
    <w:rsid w:val="00DF2C66"/>
    <w:rsid w:val="00E01CE1"/>
    <w:rsid w:val="00E100C8"/>
    <w:rsid w:val="00E11CB7"/>
    <w:rsid w:val="00E16D58"/>
    <w:rsid w:val="00E314AC"/>
    <w:rsid w:val="00E40A14"/>
    <w:rsid w:val="00E4343D"/>
    <w:rsid w:val="00E4419E"/>
    <w:rsid w:val="00E4558A"/>
    <w:rsid w:val="00E50627"/>
    <w:rsid w:val="00E6166A"/>
    <w:rsid w:val="00E707F4"/>
    <w:rsid w:val="00E70B60"/>
    <w:rsid w:val="00E8020D"/>
    <w:rsid w:val="00E809C5"/>
    <w:rsid w:val="00E812D9"/>
    <w:rsid w:val="00E86E07"/>
    <w:rsid w:val="00E95DCB"/>
    <w:rsid w:val="00EA74DA"/>
    <w:rsid w:val="00EB5D9B"/>
    <w:rsid w:val="00EC15E5"/>
    <w:rsid w:val="00EC336B"/>
    <w:rsid w:val="00EC5A4D"/>
    <w:rsid w:val="00EC760F"/>
    <w:rsid w:val="00ED35D6"/>
    <w:rsid w:val="00EE3CD9"/>
    <w:rsid w:val="00EF20FE"/>
    <w:rsid w:val="00EF4254"/>
    <w:rsid w:val="00EF6327"/>
    <w:rsid w:val="00F01DB0"/>
    <w:rsid w:val="00F03747"/>
    <w:rsid w:val="00F04D28"/>
    <w:rsid w:val="00F072F7"/>
    <w:rsid w:val="00F101EB"/>
    <w:rsid w:val="00F140E3"/>
    <w:rsid w:val="00F14106"/>
    <w:rsid w:val="00F2031C"/>
    <w:rsid w:val="00F22408"/>
    <w:rsid w:val="00F22DBF"/>
    <w:rsid w:val="00F32516"/>
    <w:rsid w:val="00F32D20"/>
    <w:rsid w:val="00F53324"/>
    <w:rsid w:val="00F579E1"/>
    <w:rsid w:val="00F6429D"/>
    <w:rsid w:val="00F70882"/>
    <w:rsid w:val="00F72EB3"/>
    <w:rsid w:val="00F77374"/>
    <w:rsid w:val="00F81E84"/>
    <w:rsid w:val="00F85931"/>
    <w:rsid w:val="00F900B2"/>
    <w:rsid w:val="00F90EF2"/>
    <w:rsid w:val="00F92EC7"/>
    <w:rsid w:val="00FA13B5"/>
    <w:rsid w:val="00FA4FB0"/>
    <w:rsid w:val="00FA4FED"/>
    <w:rsid w:val="00FA5FBE"/>
    <w:rsid w:val="00FB48A2"/>
    <w:rsid w:val="00FB5183"/>
    <w:rsid w:val="00FB73BB"/>
    <w:rsid w:val="00FC30BC"/>
    <w:rsid w:val="00FD30C4"/>
    <w:rsid w:val="00FD397C"/>
    <w:rsid w:val="00FD5C67"/>
    <w:rsid w:val="00FF3F7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F5D25"/>
  <w15:chartTrackingRefBased/>
  <w15:docId w15:val="{522B0F94-2579-4CC5-AFDC-4893DB1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5DCB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D03BB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qFormat/>
    <w:rsid w:val="00AD03B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D03B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FEE"/>
  </w:style>
  <w:style w:type="paragraph" w:styleId="Fuzeile">
    <w:name w:val="footer"/>
    <w:basedOn w:val="Standard"/>
    <w:link w:val="Fu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FE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37F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A6CDD"/>
    <w:rPr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  <w:insideH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rotokollSchunkText">
    <w:name w:val="Protokoll Schunk Text"/>
    <w:basedOn w:val="Standard"/>
    <w:rsid w:val="00AD6D9E"/>
    <w:pPr>
      <w:spacing w:after="0"/>
      <w:ind w:left="879" w:right="765"/>
    </w:pPr>
  </w:style>
  <w:style w:type="character" w:styleId="Hyperlink">
    <w:name w:val="Hyperlink"/>
    <w:unhideWhenUsed/>
    <w:rsid w:val="0071230C"/>
    <w:rPr>
      <w:color w:val="0000FF"/>
      <w:u w:val="single"/>
    </w:rPr>
  </w:style>
  <w:style w:type="character" w:styleId="Fett">
    <w:name w:val="Strong"/>
    <w:qFormat/>
    <w:rsid w:val="0071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haber xmlns="116dec6f-6abf-4cbd-acd6-8ea8038e5322">
      <UserInfo>
        <DisplayName/>
        <AccountId xsi:nil="true"/>
        <AccountType/>
      </UserInfo>
    </Inhaber>
    <Kategorie xmlns="116dec6f-6abf-4cbd-acd6-8ea8038e53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5B6968D72DA45AD66FA4857C7835A" ma:contentTypeVersion="10" ma:contentTypeDescription="Ein neues Dokument erstellen." ma:contentTypeScope="" ma:versionID="598542d7da45683581d2f5695944b3e1">
  <xsd:schema xmlns:xsd="http://www.w3.org/2001/XMLSchema" xmlns:xs="http://www.w3.org/2001/XMLSchema" xmlns:p="http://schemas.microsoft.com/office/2006/metadata/properties" xmlns:ns2="116dec6f-6abf-4cbd-acd6-8ea8038e5322" xmlns:ns3="73afbd23-c827-49c3-8215-788850e08f03" targetNamespace="http://schemas.microsoft.com/office/2006/metadata/properties" ma:root="true" ma:fieldsID="b94f1ca04779347486a1d13311429bbb" ns2:_="" ns3:_="">
    <xsd:import namespace="116dec6f-6abf-4cbd-acd6-8ea8038e5322"/>
    <xsd:import namespace="73afbd23-c827-49c3-8215-788850e08f03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Inhabe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ec6f-6abf-4cbd-acd6-8ea8038e5322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Kategorie" ma:internalName="Kategorie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Inhaber" ma:index="13" nillable="true" ma:displayName="Inhaber" ma:description="Inhaber des Ordners oder des Dokumentes" ma:SharePointGroup="0" ma:internalName="Inhab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bd23-c827-49c3-8215-788850e08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F5C85-9279-4C60-A0A6-F8667F6C1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8A601-6475-4548-AF8B-6C50889F6C0D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73afbd23-c827-49c3-8215-788850e08f0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16dec6f-6abf-4cbd-acd6-8ea8038e5322"/>
  </ds:schemaRefs>
</ds:datastoreItem>
</file>

<file path=customXml/itemProps3.xml><?xml version="1.0" encoding="utf-8"?>
<ds:datastoreItem xmlns:ds="http://schemas.openxmlformats.org/officeDocument/2006/customXml" ds:itemID="{249A3A33-AEBA-4A42-93BD-8685EE409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CW Mediaservices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Neill Busse</dc:creator>
  <cp:keywords/>
  <cp:lastModifiedBy>Neill Busse</cp:lastModifiedBy>
  <cp:revision>3</cp:revision>
  <cp:lastPrinted>2017-11-23T13:17:00Z</cp:lastPrinted>
  <dcterms:created xsi:type="dcterms:W3CDTF">2017-11-24T13:05:00Z</dcterms:created>
  <dcterms:modified xsi:type="dcterms:W3CDTF">2017-11-24T13:05:00Z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0x010100EC75B6968D72DA45AD66FA4857C7835A</vt:lpwstr>
  </property>
</Properties>
</file>