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A4" w:rsidRPr="0050065C" w:rsidRDefault="00F2031C" w:rsidP="00880D75">
      <w:pPr>
        <w:pStyle w:val="berschrift1"/>
        <w:tabs>
          <w:tab w:val="left" w:pos="7810"/>
          <w:tab w:val="left" w:pos="8250"/>
        </w:tabs>
        <w:ind w:right="1260"/>
      </w:pPr>
      <w:r w:rsidRPr="0050065C">
        <w:t>Pressemitteilung</w:t>
      </w:r>
    </w:p>
    <w:p w:rsidR="0050065C" w:rsidRPr="0067722A" w:rsidRDefault="00BB12BB" w:rsidP="00A95663">
      <w:r w:rsidRPr="0050065C">
        <w:rPr>
          <w:noProof/>
          <w:lang w:eastAsia="de-DE"/>
        </w:rPr>
        <mc:AlternateContent>
          <mc:Choice Requires="wps">
            <w:drawing>
              <wp:anchor distT="45720" distB="45720" distL="114300" distR="114300" simplePos="0" relativeHeight="251659264" behindDoc="0" locked="0" layoutInCell="1" allowOverlap="1" wp14:anchorId="140A5489" wp14:editId="6B59C22A">
                <wp:simplePos x="0" y="0"/>
                <wp:positionH relativeFrom="page">
                  <wp:posOffset>5595620</wp:posOffset>
                </wp:positionH>
                <wp:positionV relativeFrom="margin">
                  <wp:posOffset>666750</wp:posOffset>
                </wp:positionV>
                <wp:extent cx="1610995" cy="1571625"/>
                <wp:effectExtent l="0" t="0" r="825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71625"/>
                        </a:xfrm>
                        <a:prstGeom prst="rect">
                          <a:avLst/>
                        </a:prstGeom>
                        <a:solidFill>
                          <a:srgbClr val="FFFFFF"/>
                        </a:solidFill>
                        <a:ln w="9525">
                          <a:noFill/>
                          <a:miter lim="800000"/>
                          <a:headEnd/>
                          <a:tailEnd/>
                        </a:ln>
                      </wps:spPr>
                      <wps:txbx>
                        <w:txbxContent>
                          <w:p w:rsidR="0050065C" w:rsidRDefault="0050065C">
                            <w:pPr>
                              <w:rPr>
                                <w:b/>
                                <w:sz w:val="18"/>
                                <w:szCs w:val="18"/>
                              </w:rPr>
                            </w:pPr>
                            <w:r>
                              <w:rPr>
                                <w:b/>
                                <w:sz w:val="18"/>
                                <w:szCs w:val="18"/>
                              </w:rPr>
                              <w:t>Kontakt</w:t>
                            </w:r>
                          </w:p>
                          <w:p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A5489" id="_x0000_t202" coordsize="21600,21600" o:spt="202" path="m,l,21600r21600,l21600,xe">
                <v:stroke joinstyle="miter"/>
                <v:path gradientshapeok="t" o:connecttype="rect"/>
              </v:shapetype>
              <v:shape id="Textfeld 2" o:spid="_x0000_s1026" type="#_x0000_t202" style="position:absolute;margin-left:440.6pt;margin-top:52.5pt;width:126.85pt;height:123.7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" stroked="f">
                <v:textbox style="mso-fit-shape-to-text:t">
                  <w:txbxContent>
                    <w:p w:rsidR="0050065C" w:rsidRDefault="0050065C">
                      <w:pPr>
                        <w:rPr>
                          <w:b/>
                          <w:sz w:val="18"/>
                          <w:szCs w:val="18"/>
                        </w:rPr>
                      </w:pPr>
                      <w:r>
                        <w:rPr>
                          <w:b/>
                          <w:sz w:val="18"/>
                          <w:szCs w:val="18"/>
                        </w:rPr>
                        <w:t>Kontakt</w:t>
                      </w:r>
                    </w:p>
                    <w:p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v:textbox>
                <w10:wrap type="square" anchorx="page" anchory="margin"/>
              </v:shape>
            </w:pict>
          </mc:Fallback>
        </mc:AlternateContent>
      </w:r>
    </w:p>
    <w:p w:rsidR="006657D6" w:rsidRPr="0050065C" w:rsidRDefault="001F2928" w:rsidP="00D54AA8">
      <w:pPr>
        <w:pStyle w:val="berschrift2"/>
        <w:tabs>
          <w:tab w:val="left" w:pos="7480"/>
        </w:tabs>
        <w:spacing w:line="360" w:lineRule="auto"/>
      </w:pPr>
      <w:r w:rsidRPr="001F2928">
        <w:t>Schunk Group begrüßt neue Auszubildende</w:t>
      </w:r>
    </w:p>
    <w:p w:rsidR="00205C59" w:rsidRPr="000A3196" w:rsidRDefault="001F2928" w:rsidP="00D54AA8">
      <w:r>
        <w:rPr>
          <w:b/>
        </w:rPr>
        <w:t>29 Auszubildende starteten am 1. September</w:t>
      </w:r>
      <w:r w:rsidR="00227612">
        <w:rPr>
          <w:b/>
        </w:rPr>
        <w:br/>
      </w:r>
    </w:p>
    <w:p w:rsidR="00E8020D" w:rsidRPr="001F2928" w:rsidRDefault="001F2928" w:rsidP="00D54AA8">
      <w:pPr>
        <w:tabs>
          <w:tab w:val="left" w:pos="7480"/>
        </w:tabs>
        <w:spacing w:line="360" w:lineRule="auto"/>
        <w:rPr>
          <w:b/>
        </w:rPr>
      </w:pPr>
      <w:r w:rsidRPr="001F2928">
        <w:rPr>
          <w:b/>
        </w:rPr>
        <w:t>Heuchelheim, 8. September 2015: Insgesamt 29 Auszubildende starteten am 1. September an den mittelhessischen Standorten der Schunk Group ins Berufsleben. In Heuchelheim und Wettenberg werden 19 neue Auszubildende in einem von 16 technischen und kaufmännischen Berufen des Technologiekonzerns ausgebildet werden, bei der zur Schunk Group gehörenden Weiss Group in Reiskirchen-Lindenstruth nahmen 10 junge Frauen und Männer ihre Ausbildung auf.</w:t>
      </w:r>
    </w:p>
    <w:p w:rsidR="001F2928" w:rsidRPr="001F2928" w:rsidRDefault="001F2928" w:rsidP="001F2928">
      <w:pPr>
        <w:tabs>
          <w:tab w:val="left" w:pos="7480"/>
        </w:tabs>
        <w:spacing w:line="360" w:lineRule="auto"/>
      </w:pPr>
      <w:r w:rsidRPr="001F2928">
        <w:t>„Dank seiner engagierten Mitarbeiter ist Schunk seit über 100 Jahren erfolgreich und heute Innovationsführer in vielen Branchen. Doch wir müssen uns ständig weiterentwickeln und unsere Erfolge neu erarbeiten. Deshalb: Bleiben Sie</w:t>
      </w:r>
      <w:r>
        <w:t xml:space="preserve"> neugierig und offen für Neues –</w:t>
      </w:r>
      <w:r w:rsidRPr="001F2928">
        <w:t xml:space="preserve"> wir setzen auf Ihre Ideen und Ihr Engagement!“ so Michael Steinmüller, Geschäftsführer der Schunk Kohlenstofftechnik GmbH, bei seiner Begrüßung in Heuchelheim. Auch bei der Weiss Group in Lindenstruth hießen Personalabteilung, Ausbildungsleitung, Betriebsrat und Jugendvertretung den</w:t>
      </w:r>
      <w:r>
        <w:t xml:space="preserve"> Nachwuchs herzlich willkommen.</w:t>
      </w:r>
    </w:p>
    <w:p w:rsidR="001F2928" w:rsidRPr="001F2928" w:rsidRDefault="001F2928" w:rsidP="001F2928">
      <w:pPr>
        <w:tabs>
          <w:tab w:val="left" w:pos="7480"/>
        </w:tabs>
        <w:spacing w:line="360" w:lineRule="auto"/>
      </w:pPr>
      <w:r w:rsidRPr="001F2928">
        <w:t xml:space="preserve">Mit insgesamt 16 verschiedenen kaufmännischen und technischen Ausbildungsberufen, darunter die duale Ausbildungsform </w:t>
      </w:r>
      <w:proofErr w:type="spellStart"/>
      <w:r w:rsidRPr="001F2928">
        <w:t>StudiumPlus</w:t>
      </w:r>
      <w:proofErr w:type="spellEnd"/>
      <w:r w:rsidRPr="001F2928">
        <w:t>, bietet die Schunk Group Schulabgängern jeder Schulform ein vielfältiges Spektrum für den Einstieg ins Berufsleben bei Schunk.</w:t>
      </w:r>
    </w:p>
    <w:p w:rsidR="001F2928" w:rsidRPr="001F2928" w:rsidRDefault="001F2928" w:rsidP="001F2928">
      <w:pPr>
        <w:tabs>
          <w:tab w:val="left" w:pos="7480"/>
        </w:tabs>
        <w:spacing w:line="360" w:lineRule="auto"/>
      </w:pPr>
      <w:r w:rsidRPr="001F2928">
        <w:t>Viele Informationen rund um das Ausbildungsangebot der Weiss Group gibt es am Tag der Ausbildung, der am 12. September 2015, 10 – 14 Uhr, bei der Weiss Umwelttechnik GmbH stattfindet (</w:t>
      </w:r>
      <w:proofErr w:type="spellStart"/>
      <w:r w:rsidRPr="001F2928">
        <w:t>Greizer</w:t>
      </w:r>
      <w:proofErr w:type="spellEnd"/>
      <w:r w:rsidRPr="001F2928">
        <w:t xml:space="preserve"> Straße 41-49, </w:t>
      </w:r>
      <w:r w:rsidRPr="001F2928">
        <w:lastRenderedPageBreak/>
        <w:t>35447 Reiskirchen-Lindenstruth). Über das Ausbildungsangebot der Schunk Group in Heuchelheim und Wettenberg informiert der Tag der Ausbildung in Heuchelheim am 26. September 2015, 9 - 13 Uhr (Rodheimer Straße 59, 35452 Heuchelheim).</w:t>
      </w:r>
    </w:p>
    <w:p w:rsidR="001F2928" w:rsidRPr="001F2928" w:rsidRDefault="001F2928" w:rsidP="001F2928">
      <w:pPr>
        <w:tabs>
          <w:tab w:val="left" w:pos="7480"/>
        </w:tabs>
        <w:spacing w:line="360" w:lineRule="auto"/>
      </w:pPr>
      <w:r w:rsidRPr="001F2928">
        <w:t>Für das Ausbildungsjahr 2016 hat das Bewerbungsverfahren bereits begonnen. Weitere Informationen zur Ausbildung bei der Schunk Group sowie zu offenen Stellen unter: www.schunk-career.com und unter www.weiss.info.</w:t>
      </w:r>
    </w:p>
    <w:p w:rsidR="001F2928" w:rsidRPr="001F2928" w:rsidRDefault="001F2928" w:rsidP="001F2928">
      <w:pPr>
        <w:tabs>
          <w:tab w:val="left" w:pos="7480"/>
        </w:tabs>
        <w:spacing w:line="360" w:lineRule="auto"/>
      </w:pPr>
      <w:r w:rsidRPr="001F2928">
        <w:t xml:space="preserve">Die neuen Auszubildenden sind (in alphabetischer Reihenfolge): Christian Brückner, Jonas Gerlach, Paulina Grau, Nils </w:t>
      </w:r>
      <w:proofErr w:type="spellStart"/>
      <w:r w:rsidRPr="001F2928">
        <w:t>Grönke</w:t>
      </w:r>
      <w:proofErr w:type="spellEnd"/>
      <w:r w:rsidRPr="001F2928">
        <w:t xml:space="preserve">, Marvin Gutschwager, Jannik Haupt, Luca Herrmann, Jan Hesse, Jonas </w:t>
      </w:r>
      <w:proofErr w:type="spellStart"/>
      <w:r w:rsidRPr="001F2928">
        <w:t>Jeuck</w:t>
      </w:r>
      <w:proofErr w:type="spellEnd"/>
      <w:r w:rsidRPr="001F2928">
        <w:t xml:space="preserve">, Hendrik Alexander Mank, Jannis Marquart, Robin Scharf, Lukas Schäfer, Sara Schäfer, Moritz </w:t>
      </w:r>
      <w:proofErr w:type="spellStart"/>
      <w:r w:rsidRPr="001F2928">
        <w:t>Schepp</w:t>
      </w:r>
      <w:proofErr w:type="spellEnd"/>
      <w:r w:rsidRPr="001F2928">
        <w:t>, Dominik Stiebe</w:t>
      </w:r>
      <w:bookmarkStart w:id="0" w:name="_GoBack"/>
      <w:bookmarkEnd w:id="0"/>
      <w:r w:rsidRPr="001F2928">
        <w:t xml:space="preserve">r, Fabian Ulbrich, Matthias </w:t>
      </w:r>
      <w:proofErr w:type="spellStart"/>
      <w:r w:rsidRPr="001F2928">
        <w:t>Voth</w:t>
      </w:r>
      <w:proofErr w:type="spellEnd"/>
      <w:r w:rsidRPr="001F2928">
        <w:t>, Tobias Weber.</w:t>
      </w:r>
    </w:p>
    <w:p w:rsidR="001F2928" w:rsidRDefault="001F2928" w:rsidP="001F2928">
      <w:pPr>
        <w:tabs>
          <w:tab w:val="left" w:pos="7480"/>
        </w:tabs>
        <w:spacing w:line="360" w:lineRule="auto"/>
      </w:pPr>
      <w:r>
        <w:t>(2.363 Zeichen inkl. Leerzeichen)</w:t>
      </w:r>
    </w:p>
    <w:p w:rsidR="001F2928" w:rsidRDefault="001F2928" w:rsidP="00880D75">
      <w:pPr>
        <w:tabs>
          <w:tab w:val="left" w:pos="7810"/>
          <w:tab w:val="left" w:pos="8250"/>
        </w:tabs>
        <w:spacing w:line="360" w:lineRule="auto"/>
        <w:ind w:right="1260"/>
      </w:pPr>
    </w:p>
    <w:p w:rsidR="005328C5" w:rsidRPr="0050065C" w:rsidRDefault="00921469" w:rsidP="00880D75">
      <w:pPr>
        <w:tabs>
          <w:tab w:val="left" w:pos="7810"/>
          <w:tab w:val="left" w:pos="8250"/>
        </w:tabs>
        <w:spacing w:line="360" w:lineRule="auto"/>
        <w:ind w:right="1260"/>
        <w:rPr>
          <w:b/>
          <w:iCs/>
          <w:sz w:val="18"/>
          <w:szCs w:val="18"/>
        </w:rPr>
      </w:pPr>
      <w:r w:rsidRPr="0050065C">
        <w:rPr>
          <w:b/>
          <w:iCs/>
          <w:sz w:val="18"/>
          <w:szCs w:val="18"/>
        </w:rPr>
        <w:t>Bild</w:t>
      </w:r>
      <w:r w:rsidR="0050065C" w:rsidRPr="0050065C">
        <w:rPr>
          <w:b/>
          <w:iCs/>
          <w:sz w:val="18"/>
          <w:szCs w:val="18"/>
        </w:rPr>
        <w:t>material</w:t>
      </w:r>
      <w:r w:rsidRPr="0050065C">
        <w:rPr>
          <w:b/>
          <w:iCs/>
          <w:sz w:val="18"/>
          <w:szCs w:val="18"/>
        </w:rPr>
        <w:t>:</w:t>
      </w:r>
    </w:p>
    <w:p w:rsidR="001F2928" w:rsidRDefault="001F2928" w:rsidP="00880D75">
      <w:pPr>
        <w:tabs>
          <w:tab w:val="left" w:pos="7810"/>
          <w:tab w:val="left" w:pos="8250"/>
        </w:tabs>
        <w:spacing w:line="360" w:lineRule="auto"/>
        <w:ind w:right="1260"/>
        <w:rPr>
          <w:iCs/>
          <w:sz w:val="18"/>
          <w:szCs w:val="18"/>
        </w:rPr>
      </w:pPr>
      <w:r w:rsidRPr="001F2928">
        <w:rPr>
          <w:iCs/>
          <w:sz w:val="18"/>
          <w:szCs w:val="18"/>
        </w:rPr>
        <w:t>Die neuen Auszubildenden der Schunk Group an den Standorten Heuchelheim und Wettenberg mit ihren Ausbildern.</w:t>
      </w:r>
    </w:p>
    <w:p w:rsidR="001F2928" w:rsidRDefault="001F2928" w:rsidP="00880D75">
      <w:pPr>
        <w:tabs>
          <w:tab w:val="left" w:pos="7810"/>
          <w:tab w:val="left" w:pos="8250"/>
        </w:tabs>
        <w:spacing w:line="360" w:lineRule="auto"/>
        <w:ind w:right="1260"/>
        <w:rPr>
          <w:iCs/>
          <w:sz w:val="18"/>
          <w:szCs w:val="18"/>
        </w:rPr>
      </w:pPr>
      <w:r w:rsidRPr="001F2928">
        <w:rPr>
          <w:iCs/>
          <w:sz w:val="18"/>
          <w:szCs w:val="18"/>
        </w:rPr>
        <w:t xml:space="preserve">Bildunterschrift Weiss-Azubis: Die neuen Auszubildenden der Weiss Group mit ihren Ausbildern. Die Auszubildenden sind (in alphabetischer Reihenfolge): Philipp </w:t>
      </w:r>
      <w:proofErr w:type="spellStart"/>
      <w:r w:rsidRPr="001F2928">
        <w:rPr>
          <w:iCs/>
          <w:sz w:val="18"/>
          <w:szCs w:val="18"/>
        </w:rPr>
        <w:t>Battenfeld</w:t>
      </w:r>
      <w:proofErr w:type="spellEnd"/>
      <w:r w:rsidRPr="001F2928">
        <w:rPr>
          <w:iCs/>
          <w:sz w:val="18"/>
          <w:szCs w:val="18"/>
        </w:rPr>
        <w:t xml:space="preserve">, David </w:t>
      </w:r>
      <w:proofErr w:type="spellStart"/>
      <w:r w:rsidRPr="001F2928">
        <w:rPr>
          <w:iCs/>
          <w:sz w:val="18"/>
          <w:szCs w:val="18"/>
        </w:rPr>
        <w:t>Habenicht</w:t>
      </w:r>
      <w:proofErr w:type="spellEnd"/>
      <w:r w:rsidRPr="001F2928">
        <w:rPr>
          <w:iCs/>
          <w:sz w:val="18"/>
          <w:szCs w:val="18"/>
        </w:rPr>
        <w:t xml:space="preserve">, Michael Häuser, Clara </w:t>
      </w:r>
      <w:proofErr w:type="spellStart"/>
      <w:r w:rsidRPr="001F2928">
        <w:rPr>
          <w:iCs/>
          <w:sz w:val="18"/>
          <w:szCs w:val="18"/>
        </w:rPr>
        <w:t>Konheiser</w:t>
      </w:r>
      <w:proofErr w:type="spellEnd"/>
      <w:r w:rsidRPr="001F2928">
        <w:rPr>
          <w:iCs/>
          <w:sz w:val="18"/>
          <w:szCs w:val="18"/>
        </w:rPr>
        <w:t xml:space="preserve">, Nicolas Metzger, </w:t>
      </w:r>
      <w:proofErr w:type="spellStart"/>
      <w:r w:rsidRPr="001F2928">
        <w:rPr>
          <w:iCs/>
          <w:sz w:val="18"/>
          <w:szCs w:val="18"/>
        </w:rPr>
        <w:t>Lauritz</w:t>
      </w:r>
      <w:proofErr w:type="spellEnd"/>
      <w:r w:rsidRPr="001F2928">
        <w:rPr>
          <w:iCs/>
          <w:sz w:val="18"/>
          <w:szCs w:val="18"/>
        </w:rPr>
        <w:t xml:space="preserve"> Nitschke, Jonas Paul, Marcel Scharmann, Roman Stein, Lukas </w:t>
      </w:r>
      <w:proofErr w:type="spellStart"/>
      <w:r w:rsidRPr="001F2928">
        <w:rPr>
          <w:iCs/>
          <w:sz w:val="18"/>
          <w:szCs w:val="18"/>
        </w:rPr>
        <w:t>Wirries</w:t>
      </w:r>
      <w:proofErr w:type="spellEnd"/>
      <w:r w:rsidRPr="001F2928">
        <w:rPr>
          <w:iCs/>
          <w:sz w:val="18"/>
          <w:szCs w:val="18"/>
        </w:rPr>
        <w:t>.</w:t>
      </w:r>
    </w:p>
    <w:p w:rsidR="0050065C" w:rsidRPr="0050065C" w:rsidRDefault="0050065C" w:rsidP="00880D75">
      <w:pPr>
        <w:tabs>
          <w:tab w:val="left" w:pos="7810"/>
          <w:tab w:val="left" w:pos="8250"/>
        </w:tabs>
        <w:spacing w:line="360" w:lineRule="auto"/>
        <w:ind w:right="1260"/>
        <w:rPr>
          <w:iCs/>
          <w:sz w:val="18"/>
          <w:szCs w:val="18"/>
        </w:rPr>
      </w:pPr>
      <w:r>
        <w:rPr>
          <w:iCs/>
          <w:sz w:val="18"/>
          <w:szCs w:val="18"/>
        </w:rPr>
        <w:t>Ab</w:t>
      </w:r>
      <w:r w:rsidRPr="0050065C">
        <w:rPr>
          <w:iCs/>
          <w:sz w:val="18"/>
          <w:szCs w:val="18"/>
        </w:rPr>
        <w:t>druck honorarfrei. Wir bitten um ein Belegexemplar.</w:t>
      </w:r>
    </w:p>
    <w:p w:rsidR="0050065C" w:rsidRDefault="0050065C" w:rsidP="00880D75">
      <w:pPr>
        <w:tabs>
          <w:tab w:val="left" w:pos="7810"/>
          <w:tab w:val="left" w:pos="8250"/>
        </w:tabs>
        <w:spacing w:line="360" w:lineRule="auto"/>
        <w:ind w:right="1260"/>
        <w:rPr>
          <w:iCs/>
        </w:rPr>
      </w:pPr>
    </w:p>
    <w:p w:rsidR="0050065C" w:rsidRDefault="0050065C" w:rsidP="0050065C">
      <w:pPr>
        <w:tabs>
          <w:tab w:val="left" w:pos="7810"/>
          <w:tab w:val="left" w:pos="8250"/>
        </w:tabs>
        <w:spacing w:line="360" w:lineRule="auto"/>
        <w:ind w:right="141"/>
        <w:rPr>
          <w:sz w:val="18"/>
          <w:szCs w:val="18"/>
          <w:lang w:val="de-CH"/>
        </w:rPr>
      </w:pPr>
      <w:r w:rsidRPr="0050065C">
        <w:rPr>
          <w:rFonts w:eastAsia="Times New Roman" w:cs="Calibri"/>
          <w:b/>
          <w:iCs/>
          <w:sz w:val="18"/>
          <w:szCs w:val="18"/>
          <w:lang w:eastAsia="de-DE"/>
        </w:rPr>
        <w:t>Schunk Group</w:t>
      </w:r>
      <w:r w:rsidRPr="0050065C">
        <w:rPr>
          <w:rFonts w:eastAsia="Times New Roman" w:cs="Calibri"/>
          <w:iCs/>
          <w:sz w:val="18"/>
          <w:szCs w:val="18"/>
          <w:lang w:eastAsia="de-DE"/>
        </w:rPr>
        <w:br/>
      </w:r>
      <w:r w:rsidR="00A4240D" w:rsidRPr="00A4240D">
        <w:rPr>
          <w:rFonts w:eastAsia="Times New Roman" w:cs="Calibri"/>
          <w:iCs/>
          <w:sz w:val="18"/>
          <w:szCs w:val="18"/>
          <w:lang w:eastAsia="de-DE"/>
        </w:rPr>
        <w:t xml:space="preserve">Die Schunk Group ist ein international agierender Technologiekonzern mit über 8.000 Beschäftigten in 29 Ländern. Das Unternehmen bietet ein breites Produkt- und Leistungsspektrum aus den Bereichen Kohlenstofftechnik und Keramik, Umweltsimulation </w:t>
      </w:r>
      <w:r w:rsidR="00A4240D" w:rsidRPr="00A4240D">
        <w:rPr>
          <w:rFonts w:eastAsia="Times New Roman" w:cs="Calibri"/>
          <w:iCs/>
          <w:sz w:val="18"/>
          <w:szCs w:val="18"/>
          <w:lang w:eastAsia="de-DE"/>
        </w:rPr>
        <w:lastRenderedPageBreak/>
        <w:t>und Klimatechnik, Sintermetall und Ultraschallschweißen. Die Schunk Group erzielte 2014 einen Umsatz von rund 990 Mio. Euro.</w:t>
      </w:r>
    </w:p>
    <w:sectPr w:rsidR="0050065C" w:rsidSect="00D54AA8">
      <w:headerReference w:type="default" r:id="rId7"/>
      <w:footerReference w:type="default" r:id="rId8"/>
      <w:headerReference w:type="first" r:id="rId9"/>
      <w:footerReference w:type="first" r:id="rId10"/>
      <w:pgSz w:w="11906" w:h="16838" w:code="9"/>
      <w:pgMar w:top="3403" w:right="3826" w:bottom="1134"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6A9" w:rsidRDefault="006146A9" w:rsidP="00437FEE">
      <w:pPr>
        <w:spacing w:after="0"/>
      </w:pPr>
      <w:r>
        <w:separator/>
      </w:r>
    </w:p>
  </w:endnote>
  <w:endnote w:type="continuationSeparator" w:id="0">
    <w:p w:rsidR="006146A9" w:rsidRDefault="006146A9"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1F2928">
      <w:rPr>
        <w:noProof/>
      </w:rPr>
      <w:t>3</w:t>
    </w:r>
    <w:r w:rsidRPr="0050065C">
      <w:fldChar w:fldCharType="end"/>
    </w:r>
    <w:r w:rsidRPr="0050065C">
      <w:t xml:space="preserve"> / </w:t>
    </w:r>
    <w:fldSimple w:instr="NUMPAGES  \* Arabic  \* MERGEFORMAT">
      <w:r w:rsidR="001F2928">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Default="00994DDC"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6146A9">
      <w:rPr>
        <w:b/>
        <w:noProof/>
      </w:rPr>
      <w:t>2</w:t>
    </w:r>
    <w:r>
      <w:rPr>
        <w:b/>
      </w:rPr>
      <w:fldChar w:fldCharType="end"/>
    </w:r>
  </w:p>
  <w:p w:rsidR="00994DDC" w:rsidRDefault="00994DD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6A9" w:rsidRDefault="006146A9" w:rsidP="00437FEE">
      <w:pPr>
        <w:spacing w:after="0"/>
      </w:pPr>
      <w:r>
        <w:separator/>
      </w:r>
    </w:p>
  </w:footnote>
  <w:footnote w:type="continuationSeparator" w:id="0">
    <w:p w:rsidR="006146A9" w:rsidRDefault="006146A9" w:rsidP="00437F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Default="00DE6A56" w:rsidP="00F32D20">
    <w:pPr>
      <w:pStyle w:val="Kopfzeile"/>
      <w:jc w:val="right"/>
    </w:pPr>
    <w:r>
      <w:rPr>
        <w:noProof/>
        <w:lang w:eastAsia="de-DE"/>
      </w:rPr>
      <w:drawing>
        <wp:anchor distT="0" distB="0" distL="114300" distR="114300" simplePos="0" relativeHeight="251658240" behindDoc="1" locked="1" layoutInCell="1" allowOverlap="0">
          <wp:simplePos x="0" y="0"/>
          <wp:positionH relativeFrom="page">
            <wp:posOffset>360045</wp:posOffset>
          </wp:positionH>
          <wp:positionV relativeFrom="page">
            <wp:posOffset>360045</wp:posOffset>
          </wp:positionV>
          <wp:extent cx="2581275" cy="1400175"/>
          <wp:effectExtent l="0" t="0" r="0" b="9525"/>
          <wp:wrapNone/>
          <wp:docPr id="5"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tblpY="2354"/>
      <w:tblOverlap w:val="never"/>
      <w:tblW w:w="0" w:type="auto"/>
      <w:tblLook w:val="01E0" w:firstRow="1" w:lastRow="1" w:firstColumn="1" w:lastColumn="1" w:noHBand="0" w:noVBand="0"/>
    </w:tblPr>
    <w:tblGrid>
      <w:gridCol w:w="5670"/>
    </w:tblGrid>
    <w:tr w:rsidR="00994DDC" w:rsidTr="00ED35D6">
      <w:trPr>
        <w:trHeight w:val="357"/>
      </w:trPr>
      <w:tc>
        <w:tcPr>
          <w:tcW w:w="5670" w:type="dxa"/>
        </w:tcPr>
        <w:p w:rsidR="00994DDC" w:rsidRPr="00ED35D6" w:rsidRDefault="00994DDC" w:rsidP="00ED35D6">
          <w:pPr>
            <w:pStyle w:val="Kopfzeile"/>
            <w:jc w:val="right"/>
            <w:rPr>
              <w:b/>
              <w:sz w:val="24"/>
              <w:szCs w:val="24"/>
            </w:rPr>
          </w:pPr>
          <w:r w:rsidRPr="00ED35D6">
            <w:rPr>
              <w:b/>
              <w:sz w:val="24"/>
              <w:szCs w:val="24"/>
            </w:rPr>
            <w:t>Dokumenttitel</w:t>
          </w:r>
        </w:p>
      </w:tc>
    </w:tr>
  </w:tbl>
  <w:p w:rsidR="00994DDC" w:rsidRDefault="00DE6A56">
    <w:pPr>
      <w:pStyle w:val="Kopfzeile"/>
    </w:pPr>
    <w:r>
      <w:rPr>
        <w:noProof/>
        <w:lang w:eastAsia="de-DE"/>
      </w:rPr>
      <w:drawing>
        <wp:anchor distT="0" distB="0" distL="114300" distR="114300" simplePos="0" relativeHeight="251657216" behindDoc="1" locked="0" layoutInCell="1" allowOverlap="1">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A9"/>
    <w:rsid w:val="000017B1"/>
    <w:rsid w:val="00003BBF"/>
    <w:rsid w:val="000128E4"/>
    <w:rsid w:val="00020346"/>
    <w:rsid w:val="000326FA"/>
    <w:rsid w:val="0004007C"/>
    <w:rsid w:val="00042B9F"/>
    <w:rsid w:val="0004443D"/>
    <w:rsid w:val="0004521F"/>
    <w:rsid w:val="0004539F"/>
    <w:rsid w:val="0005010A"/>
    <w:rsid w:val="00050F6C"/>
    <w:rsid w:val="00054F03"/>
    <w:rsid w:val="00066847"/>
    <w:rsid w:val="000705D6"/>
    <w:rsid w:val="0008285E"/>
    <w:rsid w:val="00085F9E"/>
    <w:rsid w:val="0009229C"/>
    <w:rsid w:val="00095B2D"/>
    <w:rsid w:val="000A3196"/>
    <w:rsid w:val="000A509B"/>
    <w:rsid w:val="000B208E"/>
    <w:rsid w:val="000C3C6C"/>
    <w:rsid w:val="000C6EB4"/>
    <w:rsid w:val="000D243D"/>
    <w:rsid w:val="000D47D5"/>
    <w:rsid w:val="000D6B46"/>
    <w:rsid w:val="000D70E4"/>
    <w:rsid w:val="000D7FA3"/>
    <w:rsid w:val="000E107E"/>
    <w:rsid w:val="000E507E"/>
    <w:rsid w:val="000F039F"/>
    <w:rsid w:val="001109D5"/>
    <w:rsid w:val="0011233D"/>
    <w:rsid w:val="001157C7"/>
    <w:rsid w:val="00117139"/>
    <w:rsid w:val="00122AE2"/>
    <w:rsid w:val="00130445"/>
    <w:rsid w:val="001340E7"/>
    <w:rsid w:val="00140212"/>
    <w:rsid w:val="00146D1F"/>
    <w:rsid w:val="001502C8"/>
    <w:rsid w:val="00155BF1"/>
    <w:rsid w:val="00165457"/>
    <w:rsid w:val="001753B1"/>
    <w:rsid w:val="001813EC"/>
    <w:rsid w:val="00183BF2"/>
    <w:rsid w:val="001904A4"/>
    <w:rsid w:val="00190A4C"/>
    <w:rsid w:val="001952B4"/>
    <w:rsid w:val="00197662"/>
    <w:rsid w:val="001B5746"/>
    <w:rsid w:val="001C47C8"/>
    <w:rsid w:val="001D0730"/>
    <w:rsid w:val="001D3225"/>
    <w:rsid w:val="001D3BA9"/>
    <w:rsid w:val="001F2928"/>
    <w:rsid w:val="0020031F"/>
    <w:rsid w:val="002038C7"/>
    <w:rsid w:val="00205C59"/>
    <w:rsid w:val="00211D52"/>
    <w:rsid w:val="0021202D"/>
    <w:rsid w:val="00213330"/>
    <w:rsid w:val="00225088"/>
    <w:rsid w:val="002268A1"/>
    <w:rsid w:val="00226D3E"/>
    <w:rsid w:val="00227612"/>
    <w:rsid w:val="002324E1"/>
    <w:rsid w:val="00235EAD"/>
    <w:rsid w:val="00236F92"/>
    <w:rsid w:val="00240D91"/>
    <w:rsid w:val="0024266E"/>
    <w:rsid w:val="00255C44"/>
    <w:rsid w:val="002765CD"/>
    <w:rsid w:val="0028031B"/>
    <w:rsid w:val="00282A17"/>
    <w:rsid w:val="002A582C"/>
    <w:rsid w:val="002A6C0F"/>
    <w:rsid w:val="002B1D60"/>
    <w:rsid w:val="002B5834"/>
    <w:rsid w:val="002C5B3B"/>
    <w:rsid w:val="002C5B8B"/>
    <w:rsid w:val="002C6D7D"/>
    <w:rsid w:val="002D202A"/>
    <w:rsid w:val="002D329B"/>
    <w:rsid w:val="002E52DE"/>
    <w:rsid w:val="002E619A"/>
    <w:rsid w:val="002F1E75"/>
    <w:rsid w:val="003007D8"/>
    <w:rsid w:val="00301809"/>
    <w:rsid w:val="003075C5"/>
    <w:rsid w:val="00311299"/>
    <w:rsid w:val="0031743E"/>
    <w:rsid w:val="00320D60"/>
    <w:rsid w:val="00320E65"/>
    <w:rsid w:val="00331CB6"/>
    <w:rsid w:val="00335001"/>
    <w:rsid w:val="003539C6"/>
    <w:rsid w:val="00357484"/>
    <w:rsid w:val="00370498"/>
    <w:rsid w:val="00375D8E"/>
    <w:rsid w:val="003811CF"/>
    <w:rsid w:val="003851F4"/>
    <w:rsid w:val="00391731"/>
    <w:rsid w:val="003A1F4E"/>
    <w:rsid w:val="003A213F"/>
    <w:rsid w:val="003A6CDD"/>
    <w:rsid w:val="003B546F"/>
    <w:rsid w:val="003B6956"/>
    <w:rsid w:val="003B6F8E"/>
    <w:rsid w:val="003C6DD6"/>
    <w:rsid w:val="003C797C"/>
    <w:rsid w:val="003D33F3"/>
    <w:rsid w:val="003D4E11"/>
    <w:rsid w:val="003D7040"/>
    <w:rsid w:val="003E1746"/>
    <w:rsid w:val="003E2EC1"/>
    <w:rsid w:val="003E5253"/>
    <w:rsid w:val="003F7055"/>
    <w:rsid w:val="003F7293"/>
    <w:rsid w:val="0040799D"/>
    <w:rsid w:val="0042751B"/>
    <w:rsid w:val="00427822"/>
    <w:rsid w:val="00432705"/>
    <w:rsid w:val="00433F84"/>
    <w:rsid w:val="00436EFA"/>
    <w:rsid w:val="00437FEE"/>
    <w:rsid w:val="00446786"/>
    <w:rsid w:val="00447B2C"/>
    <w:rsid w:val="00456781"/>
    <w:rsid w:val="00464FB9"/>
    <w:rsid w:val="004724E5"/>
    <w:rsid w:val="00481B1D"/>
    <w:rsid w:val="00492BF4"/>
    <w:rsid w:val="0049469E"/>
    <w:rsid w:val="004A1E2E"/>
    <w:rsid w:val="004A3257"/>
    <w:rsid w:val="004A54EC"/>
    <w:rsid w:val="004A6879"/>
    <w:rsid w:val="004B12CA"/>
    <w:rsid w:val="004B26B3"/>
    <w:rsid w:val="004B3320"/>
    <w:rsid w:val="004D34BB"/>
    <w:rsid w:val="004F3E92"/>
    <w:rsid w:val="00500038"/>
    <w:rsid w:val="0050065C"/>
    <w:rsid w:val="00506765"/>
    <w:rsid w:val="00513963"/>
    <w:rsid w:val="00523802"/>
    <w:rsid w:val="00523AC0"/>
    <w:rsid w:val="00530AB8"/>
    <w:rsid w:val="005328C5"/>
    <w:rsid w:val="0054042F"/>
    <w:rsid w:val="00541578"/>
    <w:rsid w:val="00550745"/>
    <w:rsid w:val="005566B3"/>
    <w:rsid w:val="00557AAB"/>
    <w:rsid w:val="00563EF0"/>
    <w:rsid w:val="00576399"/>
    <w:rsid w:val="00577E07"/>
    <w:rsid w:val="005844C1"/>
    <w:rsid w:val="00584971"/>
    <w:rsid w:val="005936EE"/>
    <w:rsid w:val="00596E0A"/>
    <w:rsid w:val="005A2076"/>
    <w:rsid w:val="005A5849"/>
    <w:rsid w:val="005A606C"/>
    <w:rsid w:val="005B19D9"/>
    <w:rsid w:val="005B58CE"/>
    <w:rsid w:val="005C1748"/>
    <w:rsid w:val="005C3BA8"/>
    <w:rsid w:val="005D2596"/>
    <w:rsid w:val="005D4CB0"/>
    <w:rsid w:val="005D7872"/>
    <w:rsid w:val="005E2E39"/>
    <w:rsid w:val="005F1E1F"/>
    <w:rsid w:val="006006AF"/>
    <w:rsid w:val="00604FA1"/>
    <w:rsid w:val="006055A4"/>
    <w:rsid w:val="0061103E"/>
    <w:rsid w:val="0061121A"/>
    <w:rsid w:val="00613DA2"/>
    <w:rsid w:val="006146A9"/>
    <w:rsid w:val="0061585C"/>
    <w:rsid w:val="00620FD2"/>
    <w:rsid w:val="00622E8E"/>
    <w:rsid w:val="006345A3"/>
    <w:rsid w:val="006346D4"/>
    <w:rsid w:val="00642DED"/>
    <w:rsid w:val="00653E98"/>
    <w:rsid w:val="00656039"/>
    <w:rsid w:val="006657D6"/>
    <w:rsid w:val="00667316"/>
    <w:rsid w:val="00667F7D"/>
    <w:rsid w:val="006702A6"/>
    <w:rsid w:val="0067722A"/>
    <w:rsid w:val="00681F5F"/>
    <w:rsid w:val="00682681"/>
    <w:rsid w:val="00685FA1"/>
    <w:rsid w:val="0069258F"/>
    <w:rsid w:val="0069582B"/>
    <w:rsid w:val="00696457"/>
    <w:rsid w:val="006B1CE9"/>
    <w:rsid w:val="006B3276"/>
    <w:rsid w:val="006B57AB"/>
    <w:rsid w:val="006C3575"/>
    <w:rsid w:val="006C3F00"/>
    <w:rsid w:val="006D47C4"/>
    <w:rsid w:val="006D5274"/>
    <w:rsid w:val="006D6D45"/>
    <w:rsid w:val="0071230C"/>
    <w:rsid w:val="007163B1"/>
    <w:rsid w:val="00754A54"/>
    <w:rsid w:val="00772877"/>
    <w:rsid w:val="007753D5"/>
    <w:rsid w:val="00780BDF"/>
    <w:rsid w:val="007A0579"/>
    <w:rsid w:val="007A1785"/>
    <w:rsid w:val="007C08EB"/>
    <w:rsid w:val="007C13C3"/>
    <w:rsid w:val="007C2040"/>
    <w:rsid w:val="007C36C2"/>
    <w:rsid w:val="007D2A88"/>
    <w:rsid w:val="007D569A"/>
    <w:rsid w:val="007E3B5E"/>
    <w:rsid w:val="007E4629"/>
    <w:rsid w:val="007E5255"/>
    <w:rsid w:val="008010AA"/>
    <w:rsid w:val="00824572"/>
    <w:rsid w:val="00827D90"/>
    <w:rsid w:val="00827F3E"/>
    <w:rsid w:val="00833145"/>
    <w:rsid w:val="008448F3"/>
    <w:rsid w:val="00847D40"/>
    <w:rsid w:val="00860AC7"/>
    <w:rsid w:val="008645CD"/>
    <w:rsid w:val="00871636"/>
    <w:rsid w:val="00875208"/>
    <w:rsid w:val="008758C2"/>
    <w:rsid w:val="00880D75"/>
    <w:rsid w:val="00887379"/>
    <w:rsid w:val="00895FD8"/>
    <w:rsid w:val="008A5C16"/>
    <w:rsid w:val="008B3162"/>
    <w:rsid w:val="008C0968"/>
    <w:rsid w:val="008C14EC"/>
    <w:rsid w:val="008C5394"/>
    <w:rsid w:val="008C7772"/>
    <w:rsid w:val="008D0DFE"/>
    <w:rsid w:val="008D61EF"/>
    <w:rsid w:val="008F00AD"/>
    <w:rsid w:val="008F1AEA"/>
    <w:rsid w:val="0090124C"/>
    <w:rsid w:val="0090562D"/>
    <w:rsid w:val="00905B67"/>
    <w:rsid w:val="009144C8"/>
    <w:rsid w:val="009149EE"/>
    <w:rsid w:val="00921469"/>
    <w:rsid w:val="00923425"/>
    <w:rsid w:val="00927510"/>
    <w:rsid w:val="009363B6"/>
    <w:rsid w:val="00951141"/>
    <w:rsid w:val="00955012"/>
    <w:rsid w:val="0096059C"/>
    <w:rsid w:val="009622AB"/>
    <w:rsid w:val="009838FA"/>
    <w:rsid w:val="00984C3C"/>
    <w:rsid w:val="00985A17"/>
    <w:rsid w:val="00994DDC"/>
    <w:rsid w:val="009A23A5"/>
    <w:rsid w:val="009A2C7A"/>
    <w:rsid w:val="009B18C2"/>
    <w:rsid w:val="009B200A"/>
    <w:rsid w:val="009B594D"/>
    <w:rsid w:val="009B5B54"/>
    <w:rsid w:val="009B6442"/>
    <w:rsid w:val="009D3247"/>
    <w:rsid w:val="009E2F3B"/>
    <w:rsid w:val="009F7CB8"/>
    <w:rsid w:val="00A1133B"/>
    <w:rsid w:val="00A3251C"/>
    <w:rsid w:val="00A42200"/>
    <w:rsid w:val="00A4240D"/>
    <w:rsid w:val="00A4399A"/>
    <w:rsid w:val="00A4667D"/>
    <w:rsid w:val="00A52B06"/>
    <w:rsid w:val="00A53767"/>
    <w:rsid w:val="00A607D0"/>
    <w:rsid w:val="00A62BFD"/>
    <w:rsid w:val="00A64B7F"/>
    <w:rsid w:val="00A657C0"/>
    <w:rsid w:val="00A66565"/>
    <w:rsid w:val="00A70096"/>
    <w:rsid w:val="00A70DD7"/>
    <w:rsid w:val="00A73B42"/>
    <w:rsid w:val="00A9188C"/>
    <w:rsid w:val="00A937C2"/>
    <w:rsid w:val="00A95186"/>
    <w:rsid w:val="00A95663"/>
    <w:rsid w:val="00A970C2"/>
    <w:rsid w:val="00A9720F"/>
    <w:rsid w:val="00AA4982"/>
    <w:rsid w:val="00AA7878"/>
    <w:rsid w:val="00AB0559"/>
    <w:rsid w:val="00AB4AB1"/>
    <w:rsid w:val="00AB60C2"/>
    <w:rsid w:val="00AD03BB"/>
    <w:rsid w:val="00AD6D9E"/>
    <w:rsid w:val="00AE297C"/>
    <w:rsid w:val="00AE5C5F"/>
    <w:rsid w:val="00AE7567"/>
    <w:rsid w:val="00AF1E27"/>
    <w:rsid w:val="00AF379F"/>
    <w:rsid w:val="00AF7F3A"/>
    <w:rsid w:val="00B009E0"/>
    <w:rsid w:val="00B239CD"/>
    <w:rsid w:val="00B25DE2"/>
    <w:rsid w:val="00B631D6"/>
    <w:rsid w:val="00B651E0"/>
    <w:rsid w:val="00B65B56"/>
    <w:rsid w:val="00B67DB8"/>
    <w:rsid w:val="00B73DBE"/>
    <w:rsid w:val="00B85ED2"/>
    <w:rsid w:val="00B86065"/>
    <w:rsid w:val="00B91162"/>
    <w:rsid w:val="00B9232C"/>
    <w:rsid w:val="00BA50FB"/>
    <w:rsid w:val="00BA6F6D"/>
    <w:rsid w:val="00BB12BB"/>
    <w:rsid w:val="00BC030C"/>
    <w:rsid w:val="00BC7BA0"/>
    <w:rsid w:val="00BD31BB"/>
    <w:rsid w:val="00BD7FC9"/>
    <w:rsid w:val="00BE2D2C"/>
    <w:rsid w:val="00BE3F4F"/>
    <w:rsid w:val="00BF2ED8"/>
    <w:rsid w:val="00BF61EA"/>
    <w:rsid w:val="00C06513"/>
    <w:rsid w:val="00C07039"/>
    <w:rsid w:val="00C136E4"/>
    <w:rsid w:val="00C20581"/>
    <w:rsid w:val="00C215FE"/>
    <w:rsid w:val="00C2178F"/>
    <w:rsid w:val="00C260D7"/>
    <w:rsid w:val="00C34B5F"/>
    <w:rsid w:val="00C52C22"/>
    <w:rsid w:val="00C60943"/>
    <w:rsid w:val="00C62682"/>
    <w:rsid w:val="00C74221"/>
    <w:rsid w:val="00C76BB4"/>
    <w:rsid w:val="00C823C4"/>
    <w:rsid w:val="00C84324"/>
    <w:rsid w:val="00CB2817"/>
    <w:rsid w:val="00CC0D6A"/>
    <w:rsid w:val="00CC3554"/>
    <w:rsid w:val="00CC3F42"/>
    <w:rsid w:val="00CC4732"/>
    <w:rsid w:val="00CC6392"/>
    <w:rsid w:val="00CD42F2"/>
    <w:rsid w:val="00CD7367"/>
    <w:rsid w:val="00CF070D"/>
    <w:rsid w:val="00CF4E6F"/>
    <w:rsid w:val="00CF591F"/>
    <w:rsid w:val="00D214BC"/>
    <w:rsid w:val="00D21FB9"/>
    <w:rsid w:val="00D26382"/>
    <w:rsid w:val="00D31E8C"/>
    <w:rsid w:val="00D32FCC"/>
    <w:rsid w:val="00D4186B"/>
    <w:rsid w:val="00D45E56"/>
    <w:rsid w:val="00D475D0"/>
    <w:rsid w:val="00D534CE"/>
    <w:rsid w:val="00D54AA8"/>
    <w:rsid w:val="00D575A4"/>
    <w:rsid w:val="00D62069"/>
    <w:rsid w:val="00D657B3"/>
    <w:rsid w:val="00D709D4"/>
    <w:rsid w:val="00D733E4"/>
    <w:rsid w:val="00D91EDE"/>
    <w:rsid w:val="00DA51AC"/>
    <w:rsid w:val="00DB4EC7"/>
    <w:rsid w:val="00DC7968"/>
    <w:rsid w:val="00DD0F97"/>
    <w:rsid w:val="00DD4D73"/>
    <w:rsid w:val="00DE2B4C"/>
    <w:rsid w:val="00DE329A"/>
    <w:rsid w:val="00DE6A56"/>
    <w:rsid w:val="00DF07DF"/>
    <w:rsid w:val="00DF1AA1"/>
    <w:rsid w:val="00DF274B"/>
    <w:rsid w:val="00DF2C66"/>
    <w:rsid w:val="00E100C8"/>
    <w:rsid w:val="00E11CB7"/>
    <w:rsid w:val="00E16D58"/>
    <w:rsid w:val="00E314AC"/>
    <w:rsid w:val="00E40A14"/>
    <w:rsid w:val="00E4419E"/>
    <w:rsid w:val="00E4558A"/>
    <w:rsid w:val="00E50627"/>
    <w:rsid w:val="00E6166A"/>
    <w:rsid w:val="00E707F4"/>
    <w:rsid w:val="00E70B60"/>
    <w:rsid w:val="00E8020D"/>
    <w:rsid w:val="00E809C5"/>
    <w:rsid w:val="00E812D9"/>
    <w:rsid w:val="00E86E07"/>
    <w:rsid w:val="00E95DCB"/>
    <w:rsid w:val="00EA74DA"/>
    <w:rsid w:val="00EC15E5"/>
    <w:rsid w:val="00EC336B"/>
    <w:rsid w:val="00EC5A4D"/>
    <w:rsid w:val="00EC760F"/>
    <w:rsid w:val="00ED35D6"/>
    <w:rsid w:val="00EE3CD9"/>
    <w:rsid w:val="00EF20FE"/>
    <w:rsid w:val="00EF4254"/>
    <w:rsid w:val="00EF6327"/>
    <w:rsid w:val="00F01DB0"/>
    <w:rsid w:val="00F03747"/>
    <w:rsid w:val="00F04D28"/>
    <w:rsid w:val="00F072F7"/>
    <w:rsid w:val="00F101EB"/>
    <w:rsid w:val="00F140E3"/>
    <w:rsid w:val="00F14106"/>
    <w:rsid w:val="00F2031C"/>
    <w:rsid w:val="00F22408"/>
    <w:rsid w:val="00F22DBF"/>
    <w:rsid w:val="00F32516"/>
    <w:rsid w:val="00F32D20"/>
    <w:rsid w:val="00F53324"/>
    <w:rsid w:val="00F579E1"/>
    <w:rsid w:val="00F6429D"/>
    <w:rsid w:val="00F70882"/>
    <w:rsid w:val="00F72EB3"/>
    <w:rsid w:val="00F77374"/>
    <w:rsid w:val="00F81E84"/>
    <w:rsid w:val="00F85931"/>
    <w:rsid w:val="00F900B2"/>
    <w:rsid w:val="00F90EF2"/>
    <w:rsid w:val="00F92EC7"/>
    <w:rsid w:val="00FA4FB0"/>
    <w:rsid w:val="00FA4FED"/>
    <w:rsid w:val="00FA5FBE"/>
    <w:rsid w:val="00FB48A2"/>
    <w:rsid w:val="00FB5183"/>
    <w:rsid w:val="00FB73BB"/>
    <w:rsid w:val="00FC30BC"/>
    <w:rsid w:val="00FD30C4"/>
    <w:rsid w:val="00FD397C"/>
    <w:rsid w:val="00FD5C67"/>
    <w:rsid w:val="00FF3F7B"/>
    <w:rsid w:val="00FF5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4F8AAF-75A2-4327-992F-EAF52260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ZM\Allgem\02%20Corporate%20Communications\04%20Presse%20&amp;%20PR\Pressearbeit\Pressemitteilungen\Vorlagen\Vorlage%20Pressemitteilung%20Schunk%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Pressemitteilung Schunk Group</Template>
  <TotalTime>0</TotalTime>
  <Pages>3</Pages>
  <Words>452</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Neill Busse</dc:creator>
  <cp:keywords/>
  <cp:lastModifiedBy>Neill Busse</cp:lastModifiedBy>
  <cp:revision>2</cp:revision>
  <cp:lastPrinted>2015-02-13T08:38:00Z</cp:lastPrinted>
  <dcterms:created xsi:type="dcterms:W3CDTF">2015-11-23T11:00:00Z</dcterms:created>
  <dcterms:modified xsi:type="dcterms:W3CDTF">2015-11-23T11:08:00Z</dcterms:modified>
</cp:coreProperties>
</file>