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F3164E" w:rsidP="00D54AA8">
      <w:pPr>
        <w:pStyle w:val="berschrift2"/>
        <w:tabs>
          <w:tab w:val="left" w:pos="7480"/>
        </w:tabs>
        <w:spacing w:line="360" w:lineRule="auto"/>
      </w:pPr>
      <w:r>
        <w:t>Start in die Zukunft</w:t>
      </w:r>
    </w:p>
    <w:p w:rsidR="00205C59" w:rsidRPr="000A3196" w:rsidRDefault="00E64FC1" w:rsidP="00D54AA8">
      <w:r>
        <w:rPr>
          <w:b/>
        </w:rPr>
        <w:t>Schunk begrüßt 3</w:t>
      </w:r>
      <w:r w:rsidR="00F3164E">
        <w:rPr>
          <w:b/>
        </w:rPr>
        <w:t>3 neue Auszubildende in Mittelhessen</w:t>
      </w:r>
      <w:r w:rsidR="00227612">
        <w:rPr>
          <w:b/>
        </w:rPr>
        <w:br/>
      </w:r>
    </w:p>
    <w:p w:rsidR="00E8020D" w:rsidRPr="008E32FF" w:rsidRDefault="006657D6" w:rsidP="00D54AA8">
      <w:pPr>
        <w:tabs>
          <w:tab w:val="left" w:pos="7480"/>
        </w:tabs>
        <w:spacing w:line="360" w:lineRule="auto"/>
        <w:rPr>
          <w:b/>
        </w:rPr>
      </w:pPr>
      <w:r w:rsidRPr="0050065C">
        <w:rPr>
          <w:b/>
        </w:rPr>
        <w:t>Heuchelheim</w:t>
      </w:r>
      <w:r w:rsidR="000E0585">
        <w:rPr>
          <w:b/>
        </w:rPr>
        <w:t>/Reiskirchen</w:t>
      </w:r>
      <w:r w:rsidRPr="0050065C">
        <w:rPr>
          <w:b/>
        </w:rPr>
        <w:t xml:space="preserve">, </w:t>
      </w:r>
      <w:bookmarkStart w:id="0" w:name="_GoBack"/>
      <w:bookmarkEnd w:id="0"/>
      <w:r w:rsidR="008E32FF">
        <w:rPr>
          <w:b/>
        </w:rPr>
        <w:t>20</w:t>
      </w:r>
      <w:r w:rsidR="0050065C">
        <w:rPr>
          <w:b/>
        </w:rPr>
        <w:t xml:space="preserve">. </w:t>
      </w:r>
      <w:r w:rsidR="008E32FF">
        <w:rPr>
          <w:b/>
        </w:rPr>
        <w:t>September 2016</w:t>
      </w:r>
      <w:r w:rsidR="0050065C">
        <w:rPr>
          <w:b/>
        </w:rPr>
        <w:t xml:space="preserve"> –</w:t>
      </w:r>
      <w:r w:rsidRPr="0050065C">
        <w:rPr>
          <w:b/>
        </w:rPr>
        <w:t xml:space="preserve"> </w:t>
      </w:r>
      <w:r w:rsidR="008E32FF" w:rsidRPr="008E32FF">
        <w:rPr>
          <w:b/>
        </w:rPr>
        <w:t xml:space="preserve">Insgesamt </w:t>
      </w:r>
      <w:r w:rsidR="00E64FC1">
        <w:rPr>
          <w:b/>
        </w:rPr>
        <w:t>3</w:t>
      </w:r>
      <w:r w:rsidR="008E32FF">
        <w:rPr>
          <w:b/>
        </w:rPr>
        <w:t>3</w:t>
      </w:r>
      <w:r w:rsidR="008E32FF" w:rsidRPr="008E32FF">
        <w:rPr>
          <w:b/>
        </w:rPr>
        <w:t xml:space="preserve"> Auszubildende sind im August an den mittelhessischen Standorten der Schunk Group ins Berufsleben gestartet. In Heuc</w:t>
      </w:r>
      <w:r w:rsidR="008E32FF">
        <w:rPr>
          <w:b/>
        </w:rPr>
        <w:t>helheim und Wettenberg werden 21</w:t>
      </w:r>
      <w:r w:rsidR="008E32FF" w:rsidRPr="008E32FF">
        <w:rPr>
          <w:b/>
        </w:rPr>
        <w:t xml:space="preserve"> neue Auszubildende ausgebildet, bei der zur Schunk Group gehörenden Weiss Technik in Reiskirchen-Lindenstruth nahmen </w:t>
      </w:r>
      <w:r w:rsidR="008D7A23">
        <w:rPr>
          <w:b/>
        </w:rPr>
        <w:t>zwölf</w:t>
      </w:r>
      <w:r w:rsidR="008E32FF">
        <w:rPr>
          <w:b/>
        </w:rPr>
        <w:t xml:space="preserve"> </w:t>
      </w:r>
      <w:r w:rsidR="008E32FF" w:rsidRPr="008E32FF">
        <w:rPr>
          <w:b/>
        </w:rPr>
        <w:t>junge Frauen und Männer ihre Ausbildung auf.</w:t>
      </w:r>
    </w:p>
    <w:p w:rsidR="008077B5" w:rsidRDefault="008E32FF" w:rsidP="008077B5">
      <w:pPr>
        <w:tabs>
          <w:tab w:val="left" w:pos="7480"/>
        </w:tabs>
        <w:spacing w:line="360" w:lineRule="auto"/>
      </w:pPr>
      <w:r>
        <w:t xml:space="preserve">Als einer der größten Ausbilder in der Region bildet die Schunk Group damit </w:t>
      </w:r>
      <w:r w:rsidR="006C45AC">
        <w:t xml:space="preserve">aktuell 117 Auszubildende sowie </w:t>
      </w:r>
      <w:r w:rsidR="00814A26">
        <w:t xml:space="preserve">elf dual Studierende </w:t>
      </w:r>
      <w:r w:rsidR="006C45AC">
        <w:t xml:space="preserve">aus. </w:t>
      </w:r>
      <w:r w:rsidR="008077B5">
        <w:t xml:space="preserve">Mit </w:t>
      </w:r>
      <w:r w:rsidR="008077B5" w:rsidRPr="009C5DED">
        <w:t xml:space="preserve">insgesamt 16 verschiedenen kaufmännischen und </w:t>
      </w:r>
      <w:r w:rsidR="006C45AC" w:rsidRPr="009C5DED">
        <w:t xml:space="preserve">technischen Ausbildungsberufen </w:t>
      </w:r>
      <w:r w:rsidR="004C12B6" w:rsidRPr="009C5DED">
        <w:t xml:space="preserve">sowie </w:t>
      </w:r>
      <w:r w:rsidR="006C45AC" w:rsidRPr="009C5DED">
        <w:t xml:space="preserve">vier </w:t>
      </w:r>
      <w:r w:rsidR="00814A26">
        <w:t xml:space="preserve">dualen </w:t>
      </w:r>
      <w:r w:rsidR="006C45AC" w:rsidRPr="009C5DED">
        <w:t xml:space="preserve">Studiengängen </w:t>
      </w:r>
      <w:r w:rsidR="008077B5" w:rsidRPr="009C5DED">
        <w:t>bietet die Schunk Group Schulabgängern jeder Schulform ein vielfältiges Spektrum</w:t>
      </w:r>
      <w:r w:rsidR="008077B5">
        <w:t xml:space="preserve"> für den Einstieg ins Berufsleben.</w:t>
      </w:r>
    </w:p>
    <w:p w:rsidR="00C150CA" w:rsidRDefault="004C12B6" w:rsidP="00C150CA">
      <w:pPr>
        <w:tabs>
          <w:tab w:val="left" w:pos="7480"/>
        </w:tabs>
        <w:spacing w:line="360" w:lineRule="auto"/>
      </w:pPr>
      <w:r>
        <w:t xml:space="preserve">Die </w:t>
      </w:r>
      <w:r w:rsidR="006C45AC">
        <w:t xml:space="preserve">neuen </w:t>
      </w:r>
      <w:r>
        <w:t>Auszubildenden an den Standorten Heuchelheim und Wettenberg sind (in alphabetischer Reihenfolge):</w:t>
      </w:r>
      <w:r w:rsidR="000515FA">
        <w:t xml:space="preserve"> </w:t>
      </w:r>
      <w:r w:rsidR="00C150CA">
        <w:t xml:space="preserve">Matthias Braig, Maximilian Frank, Christian Heinrich, Sophie </w:t>
      </w:r>
      <w:proofErr w:type="spellStart"/>
      <w:r w:rsidR="00C150CA">
        <w:t>Herteux</w:t>
      </w:r>
      <w:proofErr w:type="spellEnd"/>
      <w:r w:rsidR="00C150CA">
        <w:t xml:space="preserve">, David </w:t>
      </w:r>
      <w:proofErr w:type="spellStart"/>
      <w:r w:rsidR="00C150CA">
        <w:t>Hovestadt</w:t>
      </w:r>
      <w:proofErr w:type="spellEnd"/>
      <w:r w:rsidR="00C150CA">
        <w:t xml:space="preserve">, Johannes </w:t>
      </w:r>
      <w:proofErr w:type="spellStart"/>
      <w:r w:rsidR="00C150CA">
        <w:t>Karkos</w:t>
      </w:r>
      <w:proofErr w:type="spellEnd"/>
      <w:r w:rsidR="00C150CA">
        <w:t xml:space="preserve">, Janis </w:t>
      </w:r>
      <w:proofErr w:type="spellStart"/>
      <w:r w:rsidR="00C150CA">
        <w:t>Kräupl</w:t>
      </w:r>
      <w:proofErr w:type="spellEnd"/>
      <w:r w:rsidR="00C150CA">
        <w:t xml:space="preserve">, </w:t>
      </w:r>
      <w:r w:rsidR="00C150CA" w:rsidRPr="00C150CA">
        <w:t>Nicolas Laub, Chris Andreas</w:t>
      </w:r>
      <w:r w:rsidR="00C150CA">
        <w:t xml:space="preserve"> </w:t>
      </w:r>
      <w:r w:rsidR="00C150CA" w:rsidRPr="00C150CA">
        <w:t>Lepper</w:t>
      </w:r>
      <w:r w:rsidR="00C150CA">
        <w:t xml:space="preserve">, </w:t>
      </w:r>
      <w:r w:rsidR="00C150CA" w:rsidRPr="00C150CA">
        <w:t xml:space="preserve">Maximilian Lorz, </w:t>
      </w:r>
      <w:r w:rsidR="00C150CA">
        <w:t xml:space="preserve">Dennis Mielke, Franz Albrecht Nader, Erik </w:t>
      </w:r>
      <w:proofErr w:type="spellStart"/>
      <w:r w:rsidR="00C150CA">
        <w:t>Ohrlepp</w:t>
      </w:r>
      <w:proofErr w:type="spellEnd"/>
      <w:r w:rsidR="00C150CA">
        <w:t xml:space="preserve">, Till Niklas </w:t>
      </w:r>
      <w:proofErr w:type="spellStart"/>
      <w:r w:rsidR="00C150CA">
        <w:t>Rehorn</w:t>
      </w:r>
      <w:proofErr w:type="spellEnd"/>
      <w:r w:rsidR="00C150CA">
        <w:t xml:space="preserve">, Chantal Rühl, Maximilian Schäfer, Kira Schnell, </w:t>
      </w:r>
      <w:r w:rsidR="00C150CA" w:rsidRPr="00C150CA">
        <w:t>Jan-Niklas</w:t>
      </w:r>
      <w:r w:rsidR="00C150CA">
        <w:t xml:space="preserve"> </w:t>
      </w:r>
      <w:r w:rsidR="00C150CA" w:rsidRPr="00C150CA">
        <w:t>Sommer</w:t>
      </w:r>
      <w:r w:rsidR="00C150CA">
        <w:t xml:space="preserve">, </w:t>
      </w:r>
      <w:r w:rsidR="00C150CA" w:rsidRPr="00C150CA">
        <w:t>Björn Tore Swoboda, Christian Theiß</w:t>
      </w:r>
      <w:r w:rsidR="00C150CA">
        <w:t xml:space="preserve"> und Christian Wehner.</w:t>
      </w:r>
    </w:p>
    <w:p w:rsidR="000515FA" w:rsidRDefault="004C12B6" w:rsidP="000515FA">
      <w:pPr>
        <w:tabs>
          <w:tab w:val="left" w:pos="7480"/>
        </w:tabs>
        <w:spacing w:line="360" w:lineRule="auto"/>
      </w:pPr>
      <w:r>
        <w:t xml:space="preserve">Die </w:t>
      </w:r>
      <w:r w:rsidR="006C45AC">
        <w:t xml:space="preserve">neuen </w:t>
      </w:r>
      <w:r>
        <w:t>Auszubildenden am Standort Reiskirchen sind (in alphabetischer Reihenfolge):</w:t>
      </w:r>
      <w:r w:rsidR="000515FA">
        <w:t xml:space="preserve"> Erik Bender, </w:t>
      </w:r>
      <w:proofErr w:type="spellStart"/>
      <w:r w:rsidR="000515FA">
        <w:t>Miklas</w:t>
      </w:r>
      <w:proofErr w:type="spellEnd"/>
      <w:r w:rsidR="000515FA">
        <w:t xml:space="preserve"> Bremer, Jannik Büttner, Kai </w:t>
      </w:r>
      <w:proofErr w:type="spellStart"/>
      <w:r w:rsidR="000515FA">
        <w:t>Fränzle</w:t>
      </w:r>
      <w:proofErr w:type="spellEnd"/>
      <w:r w:rsidR="000515FA">
        <w:t xml:space="preserve">, Christian Fuchs, Julian Horst, </w:t>
      </w:r>
      <w:proofErr w:type="spellStart"/>
      <w:r w:rsidR="000515FA">
        <w:t>Joscha</w:t>
      </w:r>
      <w:proofErr w:type="spellEnd"/>
      <w:r w:rsidR="000515FA">
        <w:t xml:space="preserve"> Kuttler, Henry </w:t>
      </w:r>
      <w:proofErr w:type="spellStart"/>
      <w:r w:rsidR="000515FA">
        <w:t>Matis</w:t>
      </w:r>
      <w:proofErr w:type="spellEnd"/>
      <w:r w:rsidR="000515FA">
        <w:t xml:space="preserve">, Yannick Metzger, </w:t>
      </w:r>
      <w:proofErr w:type="spellStart"/>
      <w:r w:rsidR="000515FA">
        <w:t>Egemen</w:t>
      </w:r>
      <w:proofErr w:type="spellEnd"/>
      <w:r w:rsidR="000515FA">
        <w:t xml:space="preserve"> </w:t>
      </w:r>
      <w:proofErr w:type="spellStart"/>
      <w:r w:rsidR="000515FA">
        <w:t>Sencicek</w:t>
      </w:r>
      <w:proofErr w:type="spellEnd"/>
      <w:r w:rsidR="000515FA">
        <w:t xml:space="preserve">, </w:t>
      </w:r>
      <w:r w:rsidR="00DB13F6">
        <w:t xml:space="preserve">Moritz </w:t>
      </w:r>
      <w:proofErr w:type="spellStart"/>
      <w:r w:rsidR="00DB13F6">
        <w:t>Truckenmüller</w:t>
      </w:r>
      <w:proofErr w:type="spellEnd"/>
      <w:r w:rsidR="00DB13F6">
        <w:t xml:space="preserve"> und </w:t>
      </w:r>
      <w:r w:rsidR="000515FA">
        <w:t xml:space="preserve">Torben </w:t>
      </w:r>
      <w:proofErr w:type="spellStart"/>
      <w:r w:rsidR="000515FA">
        <w:t>Zinnkann</w:t>
      </w:r>
      <w:proofErr w:type="spellEnd"/>
      <w:r w:rsidR="000515FA">
        <w:t>.</w:t>
      </w:r>
    </w:p>
    <w:p w:rsidR="00747A77" w:rsidRPr="00747A77" w:rsidRDefault="00747A77" w:rsidP="000515FA">
      <w:pPr>
        <w:tabs>
          <w:tab w:val="left" w:pos="7480"/>
        </w:tabs>
        <w:spacing w:line="360" w:lineRule="auto"/>
        <w:rPr>
          <w:b/>
        </w:rPr>
      </w:pPr>
      <w:r w:rsidRPr="00747A77">
        <w:rPr>
          <w:b/>
        </w:rPr>
        <w:lastRenderedPageBreak/>
        <w:t>Tag der Ausbildung am Samstag</w:t>
      </w:r>
    </w:p>
    <w:p w:rsidR="008077B5" w:rsidRDefault="008077B5" w:rsidP="008077B5">
      <w:pPr>
        <w:tabs>
          <w:tab w:val="left" w:pos="7480"/>
        </w:tabs>
        <w:spacing w:line="360" w:lineRule="auto"/>
      </w:pPr>
      <w:r w:rsidRPr="009C5DED">
        <w:t>Viele Informationen run</w:t>
      </w:r>
      <w:r w:rsidR="004C12B6" w:rsidRPr="009C5DED">
        <w:t xml:space="preserve">d um das Ausbildungsangebot von Schunk </w:t>
      </w:r>
      <w:r w:rsidR="006C45AC" w:rsidRPr="009C5DED">
        <w:t>bietet das Unternehmen</w:t>
      </w:r>
      <w:r w:rsidRPr="009C5DED">
        <w:t xml:space="preserve"> </w:t>
      </w:r>
      <w:r w:rsidR="004C12B6" w:rsidRPr="009C5DED">
        <w:t xml:space="preserve">am Tag der Ausbildung, der am </w:t>
      </w:r>
      <w:r w:rsidR="006C45AC" w:rsidRPr="009C5DED">
        <w:t xml:space="preserve">kommenden Samstag, den </w:t>
      </w:r>
      <w:r w:rsidR="004C12B6" w:rsidRPr="009C5DED">
        <w:t>24</w:t>
      </w:r>
      <w:r w:rsidR="006C45AC" w:rsidRPr="009C5DED">
        <w:t>. September 201</w:t>
      </w:r>
      <w:r w:rsidR="007D79AA">
        <w:t>6</w:t>
      </w:r>
      <w:r w:rsidR="006C45AC" w:rsidRPr="009C5DED">
        <w:t>, von 9 bis 13</w:t>
      </w:r>
      <w:r w:rsidRPr="009C5DED">
        <w:t xml:space="preserve"> Uhr</w:t>
      </w:r>
      <w:r w:rsidR="004C12B6" w:rsidRPr="009C5DED">
        <w:t xml:space="preserve"> in Heuchelheim stattfindet</w:t>
      </w:r>
      <w:r w:rsidRPr="009C5DED">
        <w:t xml:space="preserve"> (Rodheimer Straße 59, 35452 Heuchelheim).</w:t>
      </w:r>
    </w:p>
    <w:p w:rsidR="006C45AC" w:rsidRDefault="004C12B6" w:rsidP="006C45AC">
      <w:pPr>
        <w:tabs>
          <w:tab w:val="left" w:pos="7480"/>
        </w:tabs>
        <w:spacing w:line="360" w:lineRule="auto"/>
      </w:pPr>
      <w:r>
        <w:t>Für das Ausbildungsjahr 2017</w:t>
      </w:r>
      <w:r w:rsidR="008077B5">
        <w:t xml:space="preserve"> hat da</w:t>
      </w:r>
      <w:r>
        <w:t>s Bewerbungsverfahren bereits be</w:t>
      </w:r>
      <w:r w:rsidR="008077B5">
        <w:t>gonnen. Weitere Informationen zur Ausbildung bei der Schunk Group sowie zu offenen Stellen unter: www.schunk-career.com.</w:t>
      </w:r>
      <w:r w:rsidR="006C45AC">
        <w:t xml:space="preserve"> </w:t>
      </w:r>
    </w:p>
    <w:p w:rsidR="008077B5" w:rsidRDefault="006C45AC" w:rsidP="006C45AC">
      <w:pPr>
        <w:tabs>
          <w:tab w:val="left" w:pos="7480"/>
        </w:tabs>
        <w:spacing w:line="360" w:lineRule="auto"/>
      </w:pPr>
      <w:r>
        <w:t xml:space="preserve">Die Schunk Group bildet in 16 Ausbildungsberufen aus: Chemielaborant/-in, Elektroniker/-in für Betriebstechnik, Industriekaufmann/-frau, Industriekeramiker/-in, Industriemechaniker/-in, Informatikkaufmann/-frau, Konstruktionsmechaniker/-in, Fachlagerist/-in, Mechatroniker/-in, Mechatroniker/-in für Kältetechnik, Physiklaborant/-in, Technische Systemplaner/-in, Verfahrensmechaniker/-in, Werkstoffprüfer/-in, Werkzeugmechaniker/-in, Zerspanungsmechaniker/-in. Außerdem bietet das Unternehmen </w:t>
      </w:r>
      <w:r w:rsidR="009C5DED">
        <w:t>vier</w:t>
      </w:r>
      <w:r>
        <w:t xml:space="preserve"> </w:t>
      </w:r>
      <w:r w:rsidR="00814A26">
        <w:t xml:space="preserve">duale </w:t>
      </w:r>
      <w:r>
        <w:t>Studiengänge an, und zwar Wirtschaftsingenieurwesen, Ingenieurwesen, Betriebswirtschaftslehre und Kältesystemtechnik.</w:t>
      </w:r>
    </w:p>
    <w:p w:rsidR="00CC0D6A" w:rsidRPr="00EC15E5" w:rsidRDefault="00CC0D6A" w:rsidP="009149EE">
      <w:pPr>
        <w:tabs>
          <w:tab w:val="left" w:pos="7480"/>
        </w:tabs>
        <w:spacing w:line="360" w:lineRule="auto"/>
        <w:ind w:right="-6"/>
      </w:pPr>
      <w:r w:rsidRPr="00EC15E5">
        <w:t>(</w:t>
      </w:r>
      <w:r w:rsidR="00BA7A6C">
        <w:t>2.64</w:t>
      </w:r>
      <w:r w:rsidR="00814A26">
        <w:t>2</w:t>
      </w:r>
      <w:r w:rsidR="00F3164E">
        <w:t xml:space="preserve"> </w:t>
      </w:r>
      <w:r w:rsidR="00EC15E5" w:rsidRPr="00EC15E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4C12B6" w:rsidRPr="00BA7A6C" w:rsidRDefault="00BA7A6C" w:rsidP="004C12B6">
      <w:pPr>
        <w:tabs>
          <w:tab w:val="left" w:pos="7810"/>
          <w:tab w:val="left" w:pos="8250"/>
        </w:tabs>
        <w:spacing w:line="360" w:lineRule="auto"/>
        <w:ind w:right="-1"/>
        <w:rPr>
          <w:iCs/>
          <w:sz w:val="18"/>
          <w:szCs w:val="18"/>
        </w:rPr>
      </w:pPr>
      <w:r w:rsidRPr="00BA7A6C">
        <w:rPr>
          <w:iCs/>
          <w:sz w:val="18"/>
          <w:szCs w:val="18"/>
        </w:rPr>
        <w:t>Pressebild neue Auszubildende 1</w:t>
      </w:r>
      <w:r w:rsidR="00A95663" w:rsidRPr="00BA7A6C">
        <w:rPr>
          <w:iCs/>
          <w:sz w:val="18"/>
          <w:szCs w:val="18"/>
        </w:rPr>
        <w:t>.jpg</w:t>
      </w:r>
      <w:r w:rsidR="0050065C" w:rsidRPr="00BA7A6C">
        <w:rPr>
          <w:iCs/>
          <w:sz w:val="18"/>
          <w:szCs w:val="18"/>
        </w:rPr>
        <w:t xml:space="preserve">: </w:t>
      </w:r>
      <w:r w:rsidR="004C12B6" w:rsidRPr="00BA7A6C">
        <w:rPr>
          <w:iCs/>
          <w:sz w:val="18"/>
          <w:szCs w:val="18"/>
        </w:rPr>
        <w:t>Die neuen Auszubildenden der Schunk Group an den Standorten Heuchelheim und Wettenberg.</w:t>
      </w:r>
    </w:p>
    <w:p w:rsidR="00921469" w:rsidRPr="0050065C" w:rsidRDefault="00BA7A6C" w:rsidP="004C12B6">
      <w:pPr>
        <w:tabs>
          <w:tab w:val="left" w:pos="7810"/>
          <w:tab w:val="left" w:pos="8250"/>
        </w:tabs>
        <w:spacing w:line="360" w:lineRule="auto"/>
        <w:ind w:right="-1"/>
        <w:rPr>
          <w:iCs/>
          <w:sz w:val="18"/>
          <w:szCs w:val="18"/>
        </w:rPr>
      </w:pPr>
      <w:r w:rsidRPr="00BA7A6C">
        <w:rPr>
          <w:iCs/>
          <w:sz w:val="18"/>
          <w:szCs w:val="18"/>
        </w:rPr>
        <w:t>Pressebild neue Auszubildende 2</w:t>
      </w:r>
      <w:r w:rsidR="004C12B6" w:rsidRPr="00BA7A6C">
        <w:rPr>
          <w:iCs/>
          <w:sz w:val="18"/>
          <w:szCs w:val="18"/>
        </w:rPr>
        <w:t xml:space="preserve">.jpg: Die neuen Auszubildenden von Weiss </w:t>
      </w:r>
      <w:r w:rsidR="00333A79" w:rsidRPr="00BA7A6C">
        <w:rPr>
          <w:iCs/>
          <w:sz w:val="18"/>
          <w:szCs w:val="18"/>
        </w:rPr>
        <w:t>Technik</w:t>
      </w:r>
      <w:r w:rsidR="004C12B6" w:rsidRPr="00BA7A6C">
        <w:rPr>
          <w:iCs/>
          <w:sz w:val="18"/>
          <w:szCs w:val="18"/>
        </w:rPr>
        <w:t>.</w:t>
      </w:r>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16" w:rsidRDefault="00250116" w:rsidP="00437FEE">
      <w:pPr>
        <w:spacing w:after="0"/>
      </w:pPr>
      <w:r>
        <w:separator/>
      </w:r>
    </w:p>
  </w:endnote>
  <w:endnote w:type="continuationSeparator" w:id="0">
    <w:p w:rsidR="00250116" w:rsidRDefault="00250116"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3D532E">
      <w:rPr>
        <w:noProof/>
      </w:rPr>
      <w:t>3</w:t>
    </w:r>
    <w:r w:rsidRPr="0050065C">
      <w:fldChar w:fldCharType="end"/>
    </w:r>
    <w:r w:rsidRPr="0050065C">
      <w:t xml:space="preserve"> / </w:t>
    </w:r>
    <w:fldSimple w:instr="NUMPAGES  \* Arabic  \* MERGEFORMAT">
      <w:r w:rsidR="003D532E">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E0585">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16" w:rsidRDefault="00250116" w:rsidP="00437FEE">
      <w:pPr>
        <w:spacing w:after="0"/>
      </w:pPr>
      <w:r>
        <w:separator/>
      </w:r>
    </w:p>
  </w:footnote>
  <w:footnote w:type="continuationSeparator" w:id="0">
    <w:p w:rsidR="00250116" w:rsidRDefault="00250116"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16"/>
    <w:rsid w:val="000017B1"/>
    <w:rsid w:val="00003BBF"/>
    <w:rsid w:val="00007EEC"/>
    <w:rsid w:val="000128E4"/>
    <w:rsid w:val="00020346"/>
    <w:rsid w:val="000326FA"/>
    <w:rsid w:val="0004007C"/>
    <w:rsid w:val="00042B9F"/>
    <w:rsid w:val="0004443D"/>
    <w:rsid w:val="0004521F"/>
    <w:rsid w:val="0004539F"/>
    <w:rsid w:val="0005010A"/>
    <w:rsid w:val="00050F6C"/>
    <w:rsid w:val="000515FA"/>
    <w:rsid w:val="00054F03"/>
    <w:rsid w:val="00066847"/>
    <w:rsid w:val="000705D6"/>
    <w:rsid w:val="0008285E"/>
    <w:rsid w:val="00085F9E"/>
    <w:rsid w:val="00090CBC"/>
    <w:rsid w:val="0009229C"/>
    <w:rsid w:val="00095B2D"/>
    <w:rsid w:val="000A3196"/>
    <w:rsid w:val="000A509B"/>
    <w:rsid w:val="000B208E"/>
    <w:rsid w:val="000C3C6C"/>
    <w:rsid w:val="000C6EB4"/>
    <w:rsid w:val="000D243D"/>
    <w:rsid w:val="000D47D5"/>
    <w:rsid w:val="000D6B46"/>
    <w:rsid w:val="000D70E4"/>
    <w:rsid w:val="000D7FA3"/>
    <w:rsid w:val="000E0585"/>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0FA6"/>
    <w:rsid w:val="00225088"/>
    <w:rsid w:val="002268A1"/>
    <w:rsid w:val="00226D3E"/>
    <w:rsid w:val="00227612"/>
    <w:rsid w:val="002324E1"/>
    <w:rsid w:val="00235EAD"/>
    <w:rsid w:val="00236F92"/>
    <w:rsid w:val="00240D91"/>
    <w:rsid w:val="0024266E"/>
    <w:rsid w:val="00250116"/>
    <w:rsid w:val="00255C44"/>
    <w:rsid w:val="002765CD"/>
    <w:rsid w:val="0028031B"/>
    <w:rsid w:val="00282A17"/>
    <w:rsid w:val="002A582C"/>
    <w:rsid w:val="002A6C0F"/>
    <w:rsid w:val="002B1D60"/>
    <w:rsid w:val="002B5834"/>
    <w:rsid w:val="002C2DE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3A79"/>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532E"/>
    <w:rsid w:val="003D7040"/>
    <w:rsid w:val="003E1746"/>
    <w:rsid w:val="003E2EC1"/>
    <w:rsid w:val="003E5253"/>
    <w:rsid w:val="003F7055"/>
    <w:rsid w:val="003F7293"/>
    <w:rsid w:val="0040048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C12B6"/>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1428"/>
    <w:rsid w:val="00622E8E"/>
    <w:rsid w:val="006345A3"/>
    <w:rsid w:val="006346D4"/>
    <w:rsid w:val="00642DED"/>
    <w:rsid w:val="00653E98"/>
    <w:rsid w:val="00656039"/>
    <w:rsid w:val="006657D6"/>
    <w:rsid w:val="00667316"/>
    <w:rsid w:val="00667F7D"/>
    <w:rsid w:val="006702A6"/>
    <w:rsid w:val="0067722A"/>
    <w:rsid w:val="00680FB9"/>
    <w:rsid w:val="00681F5F"/>
    <w:rsid w:val="00682681"/>
    <w:rsid w:val="00685FA1"/>
    <w:rsid w:val="0069258F"/>
    <w:rsid w:val="0069582B"/>
    <w:rsid w:val="00696457"/>
    <w:rsid w:val="006B1CE9"/>
    <w:rsid w:val="006B3276"/>
    <w:rsid w:val="006B57AB"/>
    <w:rsid w:val="006C3575"/>
    <w:rsid w:val="006C3F00"/>
    <w:rsid w:val="006C45AC"/>
    <w:rsid w:val="006D47C4"/>
    <w:rsid w:val="006D5274"/>
    <w:rsid w:val="006D6D45"/>
    <w:rsid w:val="0071230C"/>
    <w:rsid w:val="007163B1"/>
    <w:rsid w:val="00747A77"/>
    <w:rsid w:val="00754A54"/>
    <w:rsid w:val="00772877"/>
    <w:rsid w:val="007753D5"/>
    <w:rsid w:val="00780BDF"/>
    <w:rsid w:val="007A0579"/>
    <w:rsid w:val="007A1785"/>
    <w:rsid w:val="007C08EB"/>
    <w:rsid w:val="007C13C3"/>
    <w:rsid w:val="007C2040"/>
    <w:rsid w:val="007C36C2"/>
    <w:rsid w:val="007D2A88"/>
    <w:rsid w:val="007D569A"/>
    <w:rsid w:val="007D79AA"/>
    <w:rsid w:val="007E3B5E"/>
    <w:rsid w:val="007E4629"/>
    <w:rsid w:val="007E5255"/>
    <w:rsid w:val="008010AA"/>
    <w:rsid w:val="008077B5"/>
    <w:rsid w:val="00814A26"/>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D7A23"/>
    <w:rsid w:val="008E32FF"/>
    <w:rsid w:val="008E3CE6"/>
    <w:rsid w:val="008F00AD"/>
    <w:rsid w:val="008F1AEA"/>
    <w:rsid w:val="0090124C"/>
    <w:rsid w:val="0090562D"/>
    <w:rsid w:val="00905B67"/>
    <w:rsid w:val="009061A1"/>
    <w:rsid w:val="009144C8"/>
    <w:rsid w:val="009149EE"/>
    <w:rsid w:val="00921469"/>
    <w:rsid w:val="00923425"/>
    <w:rsid w:val="00927510"/>
    <w:rsid w:val="009354EB"/>
    <w:rsid w:val="009363B6"/>
    <w:rsid w:val="00951141"/>
    <w:rsid w:val="00955012"/>
    <w:rsid w:val="0096059C"/>
    <w:rsid w:val="009622AB"/>
    <w:rsid w:val="0097084E"/>
    <w:rsid w:val="009838FA"/>
    <w:rsid w:val="00984C3C"/>
    <w:rsid w:val="00985A17"/>
    <w:rsid w:val="00994DDC"/>
    <w:rsid w:val="009A07C0"/>
    <w:rsid w:val="009A23A5"/>
    <w:rsid w:val="009A2C7A"/>
    <w:rsid w:val="009B18C2"/>
    <w:rsid w:val="009B200A"/>
    <w:rsid w:val="009B594D"/>
    <w:rsid w:val="009B5B54"/>
    <w:rsid w:val="009B6442"/>
    <w:rsid w:val="009C5DED"/>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A7A6C"/>
    <w:rsid w:val="00BB12BB"/>
    <w:rsid w:val="00BC030C"/>
    <w:rsid w:val="00BC7BA0"/>
    <w:rsid w:val="00BD31BB"/>
    <w:rsid w:val="00BD7FC9"/>
    <w:rsid w:val="00BE2D2C"/>
    <w:rsid w:val="00BE3F4F"/>
    <w:rsid w:val="00BF2ED8"/>
    <w:rsid w:val="00BF61EA"/>
    <w:rsid w:val="00C06513"/>
    <w:rsid w:val="00C07039"/>
    <w:rsid w:val="00C136E4"/>
    <w:rsid w:val="00C150CA"/>
    <w:rsid w:val="00C20581"/>
    <w:rsid w:val="00C215FE"/>
    <w:rsid w:val="00C2178F"/>
    <w:rsid w:val="00C260D7"/>
    <w:rsid w:val="00C34B5F"/>
    <w:rsid w:val="00C52C22"/>
    <w:rsid w:val="00C54EAE"/>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CF6C90"/>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13F6"/>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3643E"/>
    <w:rsid w:val="00E40A14"/>
    <w:rsid w:val="00E4419E"/>
    <w:rsid w:val="00E4558A"/>
    <w:rsid w:val="00E50627"/>
    <w:rsid w:val="00E6166A"/>
    <w:rsid w:val="00E64FC1"/>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64E"/>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13D9"/>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E62142B-6A95-4D74-8A5F-FEC19637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6</cp:revision>
  <cp:lastPrinted>2016-09-19T12:19:00Z</cp:lastPrinted>
  <dcterms:created xsi:type="dcterms:W3CDTF">2016-09-20T12:54:00Z</dcterms:created>
  <dcterms:modified xsi:type="dcterms:W3CDTF">2016-09-20T14:56:00Z</dcterms:modified>
</cp:coreProperties>
</file>